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W w:w="1020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474"/>
        <w:gridCol w:w="2154"/>
        <w:gridCol w:w="1474"/>
        <w:gridCol w:w="1588"/>
        <w:gridCol w:w="114"/>
      </w:tblGrid>
      <w:tr w:rsidR="00742F56" w:rsidRPr="00A717DF" w14:paraId="3D9AE355" w14:textId="77777777" w:rsidTr="00742F56">
        <w:trPr>
          <w:trHeight w:val="20"/>
          <w:jc w:val="center"/>
        </w:trPr>
        <w:tc>
          <w:tcPr>
            <w:tcW w:w="10206" w:type="dxa"/>
            <w:gridSpan w:val="7"/>
            <w:tcBorders>
              <w:bottom w:val="nil"/>
            </w:tcBorders>
            <w:shd w:val="clear" w:color="auto" w:fill="389145"/>
          </w:tcPr>
          <w:p w14:paraId="7C72079C" w14:textId="77777777" w:rsidR="00F07723" w:rsidRPr="00A717DF" w:rsidRDefault="00F07723" w:rsidP="00BF64F0">
            <w:pPr>
              <w:jc w:val="center"/>
              <w:rPr>
                <w:b/>
                <w:color w:val="FFFFFF" w:themeColor="background1"/>
                <w:sz w:val="28"/>
                <w:szCs w:val="18"/>
              </w:rPr>
            </w:pPr>
            <w:r w:rsidRPr="00A717DF">
              <w:rPr>
                <w:b/>
                <w:color w:val="FFFFFF" w:themeColor="background1"/>
                <w:sz w:val="28"/>
                <w:szCs w:val="18"/>
              </w:rPr>
              <w:t>Importa</w:t>
            </w:r>
            <w:r>
              <w:rPr>
                <w:b/>
                <w:color w:val="FFFFFF" w:themeColor="background1"/>
                <w:sz w:val="28"/>
                <w:szCs w:val="18"/>
              </w:rPr>
              <w:t>nte: leer antes de cumplimentar</w:t>
            </w:r>
          </w:p>
        </w:tc>
      </w:tr>
      <w:tr w:rsidR="00B50896" w:rsidRPr="00A717DF" w14:paraId="1BDE5961" w14:textId="77777777" w:rsidTr="00742F56">
        <w:trPr>
          <w:gridAfter w:val="1"/>
          <w:wAfter w:w="114" w:type="dxa"/>
          <w:trHeight w:val="2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3D815" w14:textId="39155494" w:rsidR="00D46B7D" w:rsidRPr="00E65AFD" w:rsidRDefault="000F100A" w:rsidP="00E845EC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  <w:lang w:eastAsia="es-ES"/>
              </w:rPr>
              <w:drawing>
                <wp:inline distT="0" distB="0" distL="0" distR="0" wp14:anchorId="73443AFB" wp14:editId="56BC4773">
                  <wp:extent cx="1089262" cy="900000"/>
                  <wp:effectExtent l="0" t="0" r="0" b="0"/>
                  <wp:docPr id="9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c2f91a9572a5a7cf3ceae38329caf9c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12" r="4380"/>
                          <a:stretch/>
                        </pic:blipFill>
                        <pic:spPr bwMode="auto">
                          <a:xfrm>
                            <a:off x="0" y="0"/>
                            <a:ext cx="1089262" cy="90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7DF91" w14:textId="088A34B9" w:rsidR="00D46B7D" w:rsidRPr="00E65AFD" w:rsidRDefault="007004C5" w:rsidP="00E845EC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  <w:lang w:eastAsia="es-ES"/>
              </w:rPr>
              <w:drawing>
                <wp:inline distT="0" distB="0" distL="0" distR="0" wp14:anchorId="24AC00AA" wp14:editId="1AB617D0">
                  <wp:extent cx="1079255" cy="900000"/>
                  <wp:effectExtent l="0" t="0" r="6985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9eeaee1d357e24870d11fab41950677.jpg"/>
                          <pic:cNvPicPr/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255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8822A" w14:textId="77777777" w:rsidR="00D46B7D" w:rsidRPr="00E65AFD" w:rsidRDefault="007004C5" w:rsidP="00E845EC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  <w:lang w:eastAsia="es-ES"/>
              </w:rPr>
              <w:drawing>
                <wp:inline distT="0" distB="0" distL="0" distR="0" wp14:anchorId="6A520118" wp14:editId="4C1CB8BD">
                  <wp:extent cx="957241" cy="900000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b0e28db7d9e366443585c748e18951b.jpg"/>
                          <pic:cNvPicPr/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241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6397B" w14:textId="77777777" w:rsidR="00D46B7D" w:rsidRPr="00E65AFD" w:rsidRDefault="007004C5" w:rsidP="00E845EC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  <w:lang w:eastAsia="es-ES"/>
              </w:rPr>
              <w:drawing>
                <wp:inline distT="0" distB="0" distL="0" distR="0" wp14:anchorId="2A23B934" wp14:editId="4FFA617A">
                  <wp:extent cx="1057500" cy="900000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cc33e71bd9d772f97ed21bce78514b9.jpg"/>
                          <pic:cNvPicPr/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5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814AC" w14:textId="77777777" w:rsidR="00D46B7D" w:rsidRPr="00E65AFD" w:rsidRDefault="00F07723" w:rsidP="00E845EC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  <w:lang w:eastAsia="es-ES"/>
              </w:rPr>
              <w:drawing>
                <wp:inline distT="0" distB="0" distL="0" distR="0" wp14:anchorId="7A911B6B" wp14:editId="3336BAF9">
                  <wp:extent cx="675000" cy="90000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7ed4468ba26fdf4b780f89c9e60bf3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E0764" w14:textId="77777777" w:rsidR="00D46B7D" w:rsidRPr="00E65AFD" w:rsidRDefault="007004C5" w:rsidP="00E845EC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  <w:lang w:eastAsia="es-ES"/>
              </w:rPr>
              <w:drawing>
                <wp:inline distT="0" distB="0" distL="0" distR="0" wp14:anchorId="45172AED" wp14:editId="359E7332">
                  <wp:extent cx="904015" cy="900000"/>
                  <wp:effectExtent l="0" t="0" r="0" b="0"/>
                  <wp:docPr id="8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nigote-que-escribe.jpg"/>
                          <pic:cNvPicPr/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015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0896" w:rsidRPr="00EE085F" w14:paraId="68CBDDA2" w14:textId="77777777" w:rsidTr="00742F56">
        <w:trPr>
          <w:gridAfter w:val="1"/>
          <w:wAfter w:w="114" w:type="dxa"/>
          <w:trHeight w:val="2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178DBE" w14:textId="77777777" w:rsidR="000F100A" w:rsidRPr="00EE085F" w:rsidRDefault="000F100A" w:rsidP="00AC2B68">
            <w:pPr>
              <w:jc w:val="both"/>
              <w:rPr>
                <w:noProof/>
                <w:sz w:val="16"/>
                <w:szCs w:val="14"/>
                <w:lang w:eastAsia="es-ES"/>
              </w:rPr>
            </w:pPr>
            <w:r w:rsidRPr="00EE085F">
              <w:rPr>
                <w:sz w:val="16"/>
                <w:szCs w:val="14"/>
              </w:rPr>
              <w:t>El Marco Lógico es el documento básico para la evaluación y el seguimiento de su proyecto</w:t>
            </w:r>
            <w:r w:rsidR="00410169" w:rsidRPr="00EE085F">
              <w:rPr>
                <w:sz w:val="16"/>
                <w:szCs w:val="14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EA59201" w14:textId="77777777" w:rsidR="000F100A" w:rsidRPr="00EE085F" w:rsidRDefault="000F100A" w:rsidP="000F100A">
            <w:pPr>
              <w:jc w:val="both"/>
              <w:rPr>
                <w:sz w:val="16"/>
                <w:szCs w:val="14"/>
              </w:rPr>
            </w:pPr>
            <w:r w:rsidRPr="00EE085F">
              <w:rPr>
                <w:sz w:val="16"/>
                <w:szCs w:val="14"/>
              </w:rPr>
              <w:t xml:space="preserve">Las acciones desarrolladas deben estar claramente </w:t>
            </w:r>
            <w:r w:rsidRPr="00EE085F">
              <w:rPr>
                <w:b/>
                <w:sz w:val="16"/>
                <w:szCs w:val="14"/>
              </w:rPr>
              <w:t>vinculadas</w:t>
            </w:r>
            <w:r w:rsidRPr="00EE085F">
              <w:rPr>
                <w:sz w:val="16"/>
                <w:szCs w:val="14"/>
              </w:rPr>
              <w:t xml:space="preserve"> a los objetivos específicos del proyecto y éstos al objetivo general. </w:t>
            </w:r>
          </w:p>
          <w:p w14:paraId="60DF245A" w14:textId="77777777" w:rsidR="000F100A" w:rsidRPr="00EE085F" w:rsidRDefault="000F100A" w:rsidP="00AC2B68">
            <w:pPr>
              <w:jc w:val="both"/>
              <w:rPr>
                <w:noProof/>
                <w:sz w:val="16"/>
                <w:szCs w:val="14"/>
                <w:lang w:eastAsia="es-ES"/>
              </w:rPr>
            </w:pPr>
            <w:r w:rsidRPr="00EE085F">
              <w:rPr>
                <w:sz w:val="16"/>
                <w:szCs w:val="14"/>
              </w:rPr>
              <w:t xml:space="preserve">Se deben incluir </w:t>
            </w:r>
            <w:r w:rsidRPr="00EE085F">
              <w:rPr>
                <w:b/>
                <w:sz w:val="16"/>
                <w:szCs w:val="14"/>
              </w:rPr>
              <w:t>tantas filas como acciones</w:t>
            </w:r>
            <w:r w:rsidRPr="00EE085F">
              <w:rPr>
                <w:sz w:val="16"/>
                <w:szCs w:val="14"/>
              </w:rPr>
              <w:t xml:space="preserve"> a desarrollar tenga el proyecto</w:t>
            </w:r>
            <w:r w:rsidR="00AC2B68" w:rsidRPr="00EE085F">
              <w:rPr>
                <w:sz w:val="16"/>
                <w:szCs w:val="14"/>
              </w:rPr>
              <w:t>.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6B82716D" w14:textId="7A564D5C" w:rsidR="000F100A" w:rsidRPr="00EE085F" w:rsidRDefault="000F100A" w:rsidP="00AC2B68">
            <w:pPr>
              <w:jc w:val="both"/>
              <w:rPr>
                <w:noProof/>
                <w:sz w:val="16"/>
                <w:szCs w:val="14"/>
                <w:lang w:eastAsia="es-ES"/>
              </w:rPr>
            </w:pPr>
            <w:r w:rsidRPr="00EE085F">
              <w:rPr>
                <w:sz w:val="16"/>
                <w:szCs w:val="14"/>
              </w:rPr>
              <w:t xml:space="preserve">Para </w:t>
            </w:r>
            <w:r w:rsidRPr="00EE085F">
              <w:rPr>
                <w:b/>
                <w:sz w:val="16"/>
                <w:szCs w:val="14"/>
              </w:rPr>
              <w:t>cada acción</w:t>
            </w:r>
            <w:r w:rsidRPr="00EE085F">
              <w:rPr>
                <w:sz w:val="16"/>
                <w:szCs w:val="14"/>
              </w:rPr>
              <w:t xml:space="preserve"> se debe señalar, al menos, un</w:t>
            </w:r>
            <w:r w:rsidRPr="00EE085F">
              <w:rPr>
                <w:b/>
                <w:sz w:val="16"/>
                <w:szCs w:val="14"/>
              </w:rPr>
              <w:t xml:space="preserve"> resultado</w:t>
            </w:r>
            <w:r w:rsidRPr="00EE085F">
              <w:rPr>
                <w:sz w:val="16"/>
                <w:szCs w:val="14"/>
              </w:rPr>
              <w:t>, y cada uno de los resultados debe ser cuantificable, medible y verificable</w:t>
            </w:r>
            <w:r w:rsidR="00EE085F">
              <w:rPr>
                <w:sz w:val="16"/>
                <w:szCs w:val="14"/>
              </w:rPr>
              <w:t xml:space="preserve"> y contar, al menos, con un </w:t>
            </w:r>
            <w:r w:rsidR="00EE085F" w:rsidRPr="00EE085F">
              <w:rPr>
                <w:b/>
                <w:bCs/>
                <w:sz w:val="16"/>
                <w:szCs w:val="14"/>
              </w:rPr>
              <w:t>indicador</w:t>
            </w:r>
            <w:r w:rsidRPr="00EE085F">
              <w:rPr>
                <w:sz w:val="16"/>
                <w:szCs w:val="14"/>
              </w:rPr>
              <w:t>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063AE337" w14:textId="5C632D93" w:rsidR="00CF2EA2" w:rsidRPr="00CF2EA2" w:rsidRDefault="00CF2EA2" w:rsidP="00CF2EA2">
            <w:pPr>
              <w:jc w:val="both"/>
              <w:rPr>
                <w:sz w:val="16"/>
                <w:szCs w:val="16"/>
                <w:lang w:eastAsia="es-ES"/>
              </w:rPr>
            </w:pPr>
            <w:r w:rsidRPr="00CF2EA2">
              <w:rPr>
                <w:sz w:val="16"/>
                <w:szCs w:val="16"/>
                <w:lang w:eastAsia="es-ES"/>
              </w:rPr>
              <w:t xml:space="preserve">Los </w:t>
            </w:r>
            <w:r w:rsidRPr="00CF2EA2">
              <w:rPr>
                <w:b/>
                <w:bCs/>
                <w:sz w:val="16"/>
                <w:szCs w:val="16"/>
                <w:lang w:eastAsia="es-ES"/>
              </w:rPr>
              <w:t>indicadores</w:t>
            </w:r>
            <w:r w:rsidRPr="00CF2EA2">
              <w:rPr>
                <w:sz w:val="16"/>
                <w:szCs w:val="16"/>
                <w:lang w:eastAsia="es-ES"/>
              </w:rPr>
              <w:t xml:space="preserve"> deben ser relevantes y realistas para medir los resultados que se pretenden conseguir. Se recomienda </w:t>
            </w:r>
            <w:r w:rsidR="00C413D3">
              <w:rPr>
                <w:sz w:val="16"/>
                <w:szCs w:val="16"/>
                <w:lang w:eastAsia="es-ES"/>
              </w:rPr>
              <w:t xml:space="preserve">incluir </w:t>
            </w:r>
            <w:r w:rsidRPr="00CF2EA2">
              <w:rPr>
                <w:sz w:val="16"/>
                <w:szCs w:val="16"/>
                <w:lang w:eastAsia="es-ES"/>
              </w:rPr>
              <w:t>indicadores del impacto de las actuaciones frente a los que reflejan únicamente la ejecución de la actuación.</w:t>
            </w:r>
          </w:p>
          <w:p w14:paraId="52666588" w14:textId="7F3D23F2" w:rsidR="00CF2EA2" w:rsidRPr="00EE085F" w:rsidRDefault="00CF2EA2" w:rsidP="00CF2EA2">
            <w:pPr>
              <w:jc w:val="both"/>
              <w:rPr>
                <w:sz w:val="16"/>
                <w:szCs w:val="16"/>
                <w:lang w:eastAsia="es-ES"/>
              </w:rPr>
            </w:pPr>
            <w:r w:rsidRPr="00CF2EA2">
              <w:rPr>
                <w:sz w:val="16"/>
                <w:szCs w:val="16"/>
                <w:lang w:eastAsia="es-ES"/>
              </w:rPr>
              <w:t>La</w:t>
            </w:r>
            <w:r>
              <w:rPr>
                <w:sz w:val="16"/>
                <w:szCs w:val="16"/>
                <w:lang w:eastAsia="es-ES"/>
              </w:rPr>
              <w:t>/</w:t>
            </w:r>
            <w:r w:rsidRPr="00CF2EA2">
              <w:rPr>
                <w:sz w:val="16"/>
                <w:szCs w:val="16"/>
                <w:lang w:eastAsia="es-ES"/>
              </w:rPr>
              <w:t xml:space="preserve">s </w:t>
            </w:r>
            <w:r w:rsidRPr="00CF2EA2">
              <w:rPr>
                <w:b/>
                <w:bCs/>
                <w:sz w:val="16"/>
                <w:szCs w:val="16"/>
                <w:lang w:eastAsia="es-ES"/>
              </w:rPr>
              <w:t>fuente</w:t>
            </w:r>
            <w:r>
              <w:rPr>
                <w:b/>
                <w:bCs/>
                <w:sz w:val="16"/>
                <w:szCs w:val="16"/>
                <w:lang w:eastAsia="es-ES"/>
              </w:rPr>
              <w:t>/</w:t>
            </w:r>
            <w:r w:rsidRPr="00CF2EA2">
              <w:rPr>
                <w:b/>
                <w:bCs/>
                <w:sz w:val="16"/>
                <w:szCs w:val="16"/>
                <w:lang w:eastAsia="es-ES"/>
              </w:rPr>
              <w:t>s de verificación</w:t>
            </w:r>
            <w:r w:rsidRPr="00CF2EA2">
              <w:rPr>
                <w:sz w:val="16"/>
                <w:szCs w:val="16"/>
                <w:lang w:eastAsia="es-ES"/>
              </w:rPr>
              <w:t xml:space="preserve"> de cada indicador deberá</w:t>
            </w:r>
            <w:r>
              <w:rPr>
                <w:sz w:val="16"/>
                <w:szCs w:val="16"/>
                <w:lang w:eastAsia="es-ES"/>
              </w:rPr>
              <w:t>/</w:t>
            </w:r>
            <w:r w:rsidRPr="00CF2EA2">
              <w:rPr>
                <w:sz w:val="16"/>
                <w:szCs w:val="16"/>
                <w:lang w:eastAsia="es-ES"/>
              </w:rPr>
              <w:t>n ser verosímil</w:t>
            </w:r>
            <w:r>
              <w:rPr>
                <w:sz w:val="16"/>
                <w:szCs w:val="16"/>
                <w:lang w:eastAsia="es-ES"/>
              </w:rPr>
              <w:t>/</w:t>
            </w:r>
            <w:r w:rsidRPr="00CF2EA2">
              <w:rPr>
                <w:sz w:val="16"/>
                <w:szCs w:val="16"/>
                <w:lang w:eastAsia="es-ES"/>
              </w:rPr>
              <w:t>es y adecuada</w:t>
            </w:r>
            <w:r>
              <w:rPr>
                <w:sz w:val="16"/>
                <w:szCs w:val="16"/>
                <w:lang w:eastAsia="es-ES"/>
              </w:rPr>
              <w:t>/</w:t>
            </w:r>
            <w:r w:rsidRPr="00CF2EA2">
              <w:rPr>
                <w:sz w:val="16"/>
                <w:szCs w:val="16"/>
                <w:lang w:eastAsia="es-ES"/>
              </w:rPr>
              <w:t>s para validar los indicadores y evaluar el logro de los resultados del proyecto.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3D51EAAC" w14:textId="10722828" w:rsidR="000F100A" w:rsidRPr="00EE085F" w:rsidRDefault="000F100A" w:rsidP="00AC2B68">
            <w:pPr>
              <w:jc w:val="both"/>
              <w:rPr>
                <w:noProof/>
                <w:sz w:val="16"/>
                <w:szCs w:val="14"/>
                <w:lang w:eastAsia="es-ES"/>
              </w:rPr>
            </w:pPr>
            <w:r w:rsidRPr="00EE085F">
              <w:rPr>
                <w:sz w:val="16"/>
                <w:szCs w:val="14"/>
              </w:rPr>
              <w:t xml:space="preserve">Es obligatorio </w:t>
            </w:r>
            <w:r w:rsidRPr="00EE085F">
              <w:rPr>
                <w:b/>
                <w:sz w:val="16"/>
                <w:szCs w:val="14"/>
              </w:rPr>
              <w:t>cumplimentar</w:t>
            </w:r>
            <w:r w:rsidRPr="00EE085F">
              <w:rPr>
                <w:sz w:val="16"/>
                <w:szCs w:val="14"/>
              </w:rPr>
              <w:t xml:space="preserve"> todas las casillas que aparecen en blanco, el resto de </w:t>
            </w:r>
            <w:r w:rsidR="00E845EC" w:rsidRPr="00EE085F">
              <w:rPr>
                <w:sz w:val="16"/>
                <w:szCs w:val="14"/>
              </w:rPr>
              <w:t xml:space="preserve">las </w:t>
            </w:r>
            <w:r w:rsidRPr="00EE085F">
              <w:rPr>
                <w:sz w:val="16"/>
                <w:szCs w:val="14"/>
              </w:rPr>
              <w:t>casillas no deben modificarse</w:t>
            </w:r>
            <w:r w:rsidR="00AC2B68" w:rsidRPr="00EE085F">
              <w:rPr>
                <w:sz w:val="16"/>
                <w:szCs w:val="14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0AA4A147" w14:textId="2D0FA4F7" w:rsidR="000F100A" w:rsidRPr="00EE085F" w:rsidRDefault="000F100A" w:rsidP="00AC2B68">
            <w:pPr>
              <w:jc w:val="both"/>
              <w:rPr>
                <w:noProof/>
                <w:sz w:val="16"/>
                <w:szCs w:val="14"/>
                <w:lang w:eastAsia="es-ES"/>
              </w:rPr>
            </w:pPr>
            <w:r w:rsidRPr="00EE085F">
              <w:rPr>
                <w:sz w:val="16"/>
                <w:szCs w:val="14"/>
              </w:rPr>
              <w:t xml:space="preserve">La extensión máxima del Marco Lógico es de </w:t>
            </w:r>
            <w:r w:rsidRPr="00EE085F">
              <w:rPr>
                <w:b/>
                <w:sz w:val="16"/>
                <w:szCs w:val="14"/>
              </w:rPr>
              <w:t>6 páginas</w:t>
            </w:r>
            <w:r w:rsidR="00975DEC">
              <w:rPr>
                <w:bCs/>
                <w:sz w:val="16"/>
                <w:szCs w:val="14"/>
              </w:rPr>
              <w:t xml:space="preserve"> (sin contar la última página con el listado de indicadores del art</w:t>
            </w:r>
            <w:r w:rsidR="00CB0AE5">
              <w:rPr>
                <w:bCs/>
                <w:sz w:val="16"/>
                <w:szCs w:val="14"/>
              </w:rPr>
              <w:t>ículo</w:t>
            </w:r>
            <w:r w:rsidR="00975DEC">
              <w:rPr>
                <w:bCs/>
                <w:sz w:val="16"/>
                <w:szCs w:val="14"/>
              </w:rPr>
              <w:t xml:space="preserve"> 19 de la convocatoria)</w:t>
            </w:r>
            <w:r w:rsidR="00410169" w:rsidRPr="00975DEC">
              <w:rPr>
                <w:bCs/>
                <w:sz w:val="16"/>
                <w:szCs w:val="14"/>
              </w:rPr>
              <w:t>.</w:t>
            </w:r>
            <w:r w:rsidR="00975DEC">
              <w:rPr>
                <w:bCs/>
                <w:sz w:val="16"/>
                <w:szCs w:val="14"/>
              </w:rPr>
              <w:t xml:space="preserve"> </w:t>
            </w:r>
          </w:p>
        </w:tc>
      </w:tr>
    </w:tbl>
    <w:p w14:paraId="70027C92" w14:textId="77777777" w:rsidR="00651D3D" w:rsidRPr="00A717DF" w:rsidRDefault="00651D3D" w:rsidP="0099407C">
      <w:pPr>
        <w:spacing w:after="0"/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4"/>
        <w:gridCol w:w="6565"/>
      </w:tblGrid>
      <w:tr w:rsidR="00E845EC" w:rsidRPr="006A6BD4" w14:paraId="09DC6022" w14:textId="77777777" w:rsidTr="00E4453C">
        <w:trPr>
          <w:trHeight w:val="290"/>
          <w:jc w:val="center"/>
        </w:trPr>
        <w:tc>
          <w:tcPr>
            <w:tcW w:w="2097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389145"/>
            <w:noWrap/>
            <w:vAlign w:val="bottom"/>
          </w:tcPr>
          <w:p w14:paraId="25F38259" w14:textId="77777777" w:rsidR="00E845EC" w:rsidRPr="006A6BD4" w:rsidRDefault="00E845EC" w:rsidP="007E0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s-ES"/>
              </w:rPr>
            </w:pPr>
            <w:r w:rsidRPr="006A6BD4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s-ES"/>
              </w:rPr>
              <w:t>Título del proyecto</w:t>
            </w:r>
          </w:p>
        </w:tc>
      </w:tr>
      <w:tr w:rsidR="00E845EC" w:rsidRPr="00BC3C7B" w14:paraId="12BFB34B" w14:textId="77777777" w:rsidTr="00830F09">
        <w:trPr>
          <w:trHeight w:val="290"/>
          <w:jc w:val="center"/>
        </w:trPr>
        <w:tc>
          <w:tcPr>
            <w:tcW w:w="2097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3EF813" w14:textId="77777777" w:rsidR="00E845EC" w:rsidRPr="00E845EC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E845EC" w:rsidRPr="00BC3C7B" w14:paraId="049C91D9" w14:textId="77777777" w:rsidTr="00E4453C">
        <w:trPr>
          <w:trHeight w:val="290"/>
          <w:jc w:val="center"/>
        </w:trPr>
        <w:tc>
          <w:tcPr>
            <w:tcW w:w="66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389145"/>
            <w:noWrap/>
            <w:vAlign w:val="center"/>
          </w:tcPr>
          <w:p w14:paraId="5F4DF52C" w14:textId="77777777" w:rsidR="00E845EC" w:rsidRPr="006A6BD4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s-ES"/>
              </w:rPr>
            </w:pPr>
            <w:r w:rsidRPr="006A6BD4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s-ES"/>
              </w:rPr>
              <w:t>Acrónimo del proyecto</w:t>
            </w:r>
          </w:p>
        </w:tc>
        <w:tc>
          <w:tcPr>
            <w:tcW w:w="14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CC38A47" w14:textId="77777777" w:rsidR="00E845EC" w:rsidRPr="00E845EC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E845EC" w:rsidRPr="00BC3C7B" w14:paraId="159F4475" w14:textId="77777777" w:rsidTr="00E4453C">
        <w:trPr>
          <w:trHeight w:val="290"/>
          <w:jc w:val="center"/>
        </w:trPr>
        <w:tc>
          <w:tcPr>
            <w:tcW w:w="66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389145"/>
            <w:noWrap/>
            <w:vAlign w:val="center"/>
            <w:hideMark/>
          </w:tcPr>
          <w:p w14:paraId="0593F353" w14:textId="77777777" w:rsidR="00E845EC" w:rsidRPr="006A6BD4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s-ES"/>
              </w:rPr>
            </w:pPr>
            <w:r w:rsidRPr="006A6BD4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s-ES"/>
              </w:rPr>
              <w:t>Entidad coordinadora del proyecto</w:t>
            </w:r>
          </w:p>
        </w:tc>
        <w:tc>
          <w:tcPr>
            <w:tcW w:w="14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EA6131" w14:textId="77777777" w:rsidR="00E845EC" w:rsidRPr="00E845EC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E845EC" w:rsidRPr="00BC3C7B" w14:paraId="711222A5" w14:textId="77777777" w:rsidTr="00E4453C">
        <w:trPr>
          <w:trHeight w:val="290"/>
          <w:jc w:val="center"/>
        </w:trPr>
        <w:tc>
          <w:tcPr>
            <w:tcW w:w="661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389145"/>
            <w:noWrap/>
            <w:vAlign w:val="center"/>
            <w:hideMark/>
          </w:tcPr>
          <w:p w14:paraId="1A120410" w14:textId="77777777" w:rsidR="00E845EC" w:rsidRPr="006A6BD4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es-ES"/>
              </w:rPr>
            </w:pPr>
            <w:r w:rsidRPr="006A6BD4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es-ES"/>
              </w:rPr>
              <w:t>Entidades agrupadas en el proyecto</w:t>
            </w:r>
          </w:p>
        </w:tc>
        <w:tc>
          <w:tcPr>
            <w:tcW w:w="14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0329F32" w14:textId="77777777" w:rsidR="00E845EC" w:rsidRPr="00E845EC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</w:tbl>
    <w:p w14:paraId="360C68D2" w14:textId="77777777" w:rsidR="00E845EC" w:rsidRDefault="00E845EC" w:rsidP="0099407C">
      <w:pPr>
        <w:spacing w:after="0"/>
      </w:pPr>
    </w:p>
    <w:tbl>
      <w:tblPr>
        <w:tblW w:w="9639" w:type="dxa"/>
        <w:jc w:val="center"/>
        <w:tblBorders>
          <w:top w:val="single" w:sz="2" w:space="0" w:color="767777"/>
          <w:left w:val="single" w:sz="2" w:space="0" w:color="767777"/>
          <w:bottom w:val="single" w:sz="2" w:space="0" w:color="767777"/>
          <w:right w:val="single" w:sz="2" w:space="0" w:color="767777"/>
          <w:insideH w:val="single" w:sz="2" w:space="0" w:color="767777"/>
          <w:insideV w:val="single" w:sz="2" w:space="0" w:color="767777"/>
        </w:tblBorders>
        <w:tblLook w:val="04A0" w:firstRow="1" w:lastRow="0" w:firstColumn="1" w:lastColumn="0" w:noHBand="0" w:noVBand="1"/>
      </w:tblPr>
      <w:tblGrid>
        <w:gridCol w:w="949"/>
        <w:gridCol w:w="3556"/>
        <w:gridCol w:w="2297"/>
        <w:gridCol w:w="2837"/>
      </w:tblGrid>
      <w:tr w:rsidR="00E845EC" w:rsidRPr="000135CD" w14:paraId="3D391514" w14:textId="77777777" w:rsidTr="00E4453C">
        <w:trPr>
          <w:cantSplit/>
          <w:trHeight w:val="470"/>
          <w:tblHeader/>
          <w:jc w:val="center"/>
        </w:trPr>
        <w:tc>
          <w:tcPr>
            <w:tcW w:w="6897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389145"/>
            <w:vAlign w:val="center"/>
          </w:tcPr>
          <w:p w14:paraId="0486DD98" w14:textId="77777777" w:rsidR="00E845EC" w:rsidRPr="006A6BD4" w:rsidRDefault="00E845EC" w:rsidP="007E021C">
            <w:pPr>
              <w:spacing w:after="0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6A6BD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Justificación de la importancia y la transformación que se espera del proyecto (máximo 300 palabras)</w:t>
            </w:r>
          </w:p>
        </w:tc>
        <w:tc>
          <w:tcPr>
            <w:tcW w:w="727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4EFC3D8" w14:textId="77777777" w:rsidR="00E845EC" w:rsidRPr="00E845EC" w:rsidRDefault="00E845EC" w:rsidP="007E021C">
            <w:pPr>
              <w:spacing w:after="0"/>
              <w:rPr>
                <w:rFonts w:eastAsia="Calibri" w:cs="Times New Roman"/>
                <w:bCs/>
                <w:iCs/>
                <w:sz w:val="20"/>
                <w:szCs w:val="20"/>
              </w:rPr>
            </w:pPr>
          </w:p>
        </w:tc>
      </w:tr>
      <w:tr w:rsidR="00E845EC" w:rsidRPr="000135CD" w14:paraId="6C515FC1" w14:textId="77777777" w:rsidTr="00E4453C">
        <w:trPr>
          <w:cantSplit/>
          <w:trHeight w:val="470"/>
          <w:tblHeader/>
          <w:jc w:val="center"/>
        </w:trPr>
        <w:tc>
          <w:tcPr>
            <w:tcW w:w="6897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389145"/>
            <w:vAlign w:val="center"/>
          </w:tcPr>
          <w:p w14:paraId="51EA716A" w14:textId="77777777" w:rsidR="00E845EC" w:rsidRPr="006A6BD4" w:rsidRDefault="00E845EC" w:rsidP="007E021C">
            <w:pPr>
              <w:spacing w:after="0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6A6BD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Objetivo general</w:t>
            </w:r>
          </w:p>
        </w:tc>
        <w:tc>
          <w:tcPr>
            <w:tcW w:w="727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A0DBE7C" w14:textId="77777777" w:rsidR="00E845EC" w:rsidRPr="00E845EC" w:rsidRDefault="00E845EC" w:rsidP="007E021C">
            <w:pPr>
              <w:spacing w:after="0"/>
              <w:rPr>
                <w:rFonts w:eastAsia="Calibri" w:cs="Times New Roman"/>
                <w:bCs/>
                <w:iCs/>
                <w:sz w:val="20"/>
                <w:szCs w:val="20"/>
              </w:rPr>
            </w:pPr>
          </w:p>
        </w:tc>
      </w:tr>
      <w:tr w:rsidR="00E845EC" w:rsidRPr="006A6BD4" w14:paraId="5D8ED2F7" w14:textId="77777777" w:rsidTr="00E4453C">
        <w:trPr>
          <w:cantSplit/>
          <w:trHeight w:val="290"/>
          <w:tblHeader/>
          <w:jc w:val="center"/>
        </w:trPr>
        <w:tc>
          <w:tcPr>
            <w:tcW w:w="6897" w:type="dxa"/>
            <w:gridSpan w:val="2"/>
            <w:shd w:val="clear" w:color="auto" w:fill="389145"/>
            <w:vAlign w:val="center"/>
          </w:tcPr>
          <w:p w14:paraId="08D35E9C" w14:textId="77777777" w:rsidR="00E845EC" w:rsidRPr="006A6BD4" w:rsidRDefault="00E845EC" w:rsidP="007E021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6A6BD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Objetivos específicos</w:t>
            </w:r>
          </w:p>
        </w:tc>
        <w:tc>
          <w:tcPr>
            <w:tcW w:w="3282" w:type="dxa"/>
            <w:shd w:val="clear" w:color="auto" w:fill="389145"/>
            <w:vAlign w:val="center"/>
          </w:tcPr>
          <w:p w14:paraId="2FE144F0" w14:textId="77777777" w:rsidR="00E845EC" w:rsidRPr="006A6BD4" w:rsidRDefault="00E845EC" w:rsidP="007E021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6A6BD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Acciones que desarrollan cada objetivo específico </w:t>
            </w:r>
          </w:p>
        </w:tc>
        <w:tc>
          <w:tcPr>
            <w:tcW w:w="399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389145"/>
            <w:vAlign w:val="center"/>
          </w:tcPr>
          <w:p w14:paraId="701E82DA" w14:textId="77777777" w:rsidR="00E845EC" w:rsidRPr="006A6BD4" w:rsidRDefault="00E845EC" w:rsidP="007E021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6A6BD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Condicionantes que determinan el cumplimiento de objetivos</w:t>
            </w:r>
          </w:p>
        </w:tc>
      </w:tr>
      <w:tr w:rsidR="00E845EC" w:rsidRPr="00E12BF1" w14:paraId="30D0A8C4" w14:textId="77777777" w:rsidTr="00E4453C">
        <w:trPr>
          <w:cantSplit/>
          <w:trHeight w:val="279"/>
          <w:tblHeader/>
          <w:jc w:val="center"/>
        </w:trPr>
        <w:tc>
          <w:tcPr>
            <w:tcW w:w="1146" w:type="dxa"/>
            <w:shd w:val="clear" w:color="auto" w:fill="E9EFE4"/>
          </w:tcPr>
          <w:p w14:paraId="4B402B9E" w14:textId="77777777" w:rsidR="00E845EC" w:rsidRPr="00E12BF1" w:rsidRDefault="00E845EC" w:rsidP="00A142BE">
            <w:pPr>
              <w:spacing w:after="0"/>
              <w:ind w:left="28" w:right="28"/>
              <w:jc w:val="center"/>
              <w:rPr>
                <w:rFonts w:eastAsia="Calibri" w:cs="Times New Roman"/>
                <w:i/>
                <w:iCs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iCs/>
                <w:sz w:val="16"/>
                <w:szCs w:val="16"/>
              </w:rPr>
              <w:t>Código</w:t>
            </w:r>
          </w:p>
        </w:tc>
        <w:tc>
          <w:tcPr>
            <w:tcW w:w="5751" w:type="dxa"/>
            <w:shd w:val="clear" w:color="auto" w:fill="E9EFE4"/>
          </w:tcPr>
          <w:p w14:paraId="77D616B9" w14:textId="77777777" w:rsidR="00E845EC" w:rsidRPr="00E12BF1" w:rsidRDefault="00E845EC" w:rsidP="00A142BE">
            <w:pPr>
              <w:spacing w:after="0"/>
              <w:ind w:left="28" w:right="28"/>
              <w:jc w:val="center"/>
              <w:rPr>
                <w:rFonts w:eastAsia="Calibri" w:cs="Times New Roman"/>
                <w:i/>
                <w:iCs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iCs/>
                <w:sz w:val="16"/>
                <w:szCs w:val="16"/>
              </w:rPr>
              <w:t>Descripción</w:t>
            </w:r>
          </w:p>
        </w:tc>
        <w:tc>
          <w:tcPr>
            <w:tcW w:w="3282" w:type="dxa"/>
            <w:shd w:val="clear" w:color="auto" w:fill="E9EFE4"/>
          </w:tcPr>
          <w:p w14:paraId="6B32BE9A" w14:textId="77777777" w:rsidR="00E845EC" w:rsidRPr="00E12BF1" w:rsidRDefault="00E845EC" w:rsidP="00A142BE">
            <w:pPr>
              <w:spacing w:after="0"/>
              <w:ind w:left="28" w:right="28"/>
              <w:jc w:val="center"/>
              <w:rPr>
                <w:rFonts w:eastAsia="Calibri" w:cs="Times New Roman"/>
                <w:i/>
                <w:iCs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iCs/>
                <w:sz w:val="16"/>
                <w:szCs w:val="16"/>
              </w:rPr>
              <w:t>Código de la acción/es (A1, A2, A3…)</w:t>
            </w:r>
          </w:p>
        </w:tc>
        <w:tc>
          <w:tcPr>
            <w:tcW w:w="399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9EFE4"/>
          </w:tcPr>
          <w:p w14:paraId="14C6FC7B" w14:textId="77777777" w:rsidR="00E845EC" w:rsidRPr="00E12BF1" w:rsidRDefault="00E845EC" w:rsidP="00A142BE">
            <w:pPr>
              <w:spacing w:after="0"/>
              <w:jc w:val="center"/>
              <w:rPr>
                <w:rFonts w:eastAsia="Calibri" w:cs="Times New Roman"/>
                <w:i/>
                <w:iCs/>
                <w:sz w:val="16"/>
                <w:szCs w:val="16"/>
              </w:rPr>
            </w:pPr>
            <w:r w:rsidRPr="00E12BF1">
              <w:rPr>
                <w:i/>
                <w:iCs/>
                <w:sz w:val="16"/>
                <w:szCs w:val="16"/>
              </w:rPr>
              <w:t>Identificar los factores internos o externos que pueden condicionar la ejecución de las acciones.</w:t>
            </w:r>
          </w:p>
        </w:tc>
      </w:tr>
      <w:tr w:rsidR="00E845EC" w:rsidRPr="000135CD" w14:paraId="3A8E7BB3" w14:textId="77777777" w:rsidTr="00830F09">
        <w:trPr>
          <w:cantSplit/>
          <w:trHeight w:val="279"/>
          <w:tblHeader/>
          <w:jc w:val="center"/>
        </w:trPr>
        <w:tc>
          <w:tcPr>
            <w:tcW w:w="1146" w:type="dxa"/>
            <w:shd w:val="clear" w:color="auto" w:fill="auto"/>
            <w:vAlign w:val="center"/>
          </w:tcPr>
          <w:p w14:paraId="4FE735E1" w14:textId="77777777" w:rsidR="00E845EC" w:rsidRPr="000135CD" w:rsidRDefault="00E845EC" w:rsidP="007E021C">
            <w:pPr>
              <w:spacing w:after="0"/>
              <w:ind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  <w:r w:rsidRPr="000135CD">
              <w:rPr>
                <w:rFonts w:eastAsia="Calibri" w:cs="Times New Roman"/>
                <w:iCs/>
                <w:sz w:val="20"/>
                <w:szCs w:val="20"/>
              </w:rPr>
              <w:t>O.1</w:t>
            </w:r>
          </w:p>
        </w:tc>
        <w:tc>
          <w:tcPr>
            <w:tcW w:w="5751" w:type="dxa"/>
            <w:shd w:val="clear" w:color="auto" w:fill="auto"/>
            <w:vAlign w:val="center"/>
          </w:tcPr>
          <w:p w14:paraId="740AC7EF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282" w:type="dxa"/>
            <w:shd w:val="clear" w:color="auto" w:fill="auto"/>
            <w:vAlign w:val="center"/>
          </w:tcPr>
          <w:p w14:paraId="5CA51BCD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99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5286A9A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E845EC" w:rsidRPr="000135CD" w14:paraId="28729C36" w14:textId="77777777" w:rsidTr="00830F09">
        <w:trPr>
          <w:cantSplit/>
          <w:trHeight w:val="279"/>
          <w:tblHeader/>
          <w:jc w:val="center"/>
        </w:trPr>
        <w:tc>
          <w:tcPr>
            <w:tcW w:w="1146" w:type="dxa"/>
            <w:shd w:val="clear" w:color="auto" w:fill="auto"/>
          </w:tcPr>
          <w:p w14:paraId="072C4F22" w14:textId="77777777" w:rsidR="00E845EC" w:rsidRPr="000135CD" w:rsidRDefault="00E845EC" w:rsidP="007E021C">
            <w:pPr>
              <w:spacing w:after="0"/>
              <w:rPr>
                <w:sz w:val="20"/>
                <w:szCs w:val="20"/>
              </w:rPr>
            </w:pPr>
            <w:r w:rsidRPr="000135CD">
              <w:rPr>
                <w:rFonts w:eastAsia="Calibri" w:cs="Times New Roman"/>
                <w:iCs/>
                <w:sz w:val="20"/>
                <w:szCs w:val="20"/>
              </w:rPr>
              <w:t>O.2</w:t>
            </w:r>
          </w:p>
        </w:tc>
        <w:tc>
          <w:tcPr>
            <w:tcW w:w="5751" w:type="dxa"/>
            <w:shd w:val="clear" w:color="auto" w:fill="auto"/>
            <w:vAlign w:val="center"/>
          </w:tcPr>
          <w:p w14:paraId="49E47B4E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282" w:type="dxa"/>
            <w:shd w:val="clear" w:color="auto" w:fill="auto"/>
            <w:vAlign w:val="center"/>
          </w:tcPr>
          <w:p w14:paraId="5D5B42C4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99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11D3478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E845EC" w:rsidRPr="000135CD" w14:paraId="7C673740" w14:textId="77777777" w:rsidTr="00830F09">
        <w:trPr>
          <w:cantSplit/>
          <w:trHeight w:val="279"/>
          <w:tblHeader/>
          <w:jc w:val="center"/>
        </w:trPr>
        <w:tc>
          <w:tcPr>
            <w:tcW w:w="1146" w:type="dxa"/>
            <w:shd w:val="clear" w:color="auto" w:fill="auto"/>
          </w:tcPr>
          <w:p w14:paraId="4FDF9B6F" w14:textId="77777777" w:rsidR="00E845EC" w:rsidRPr="000135CD" w:rsidRDefault="00E845EC" w:rsidP="007E021C">
            <w:pPr>
              <w:spacing w:after="0"/>
              <w:rPr>
                <w:sz w:val="20"/>
                <w:szCs w:val="20"/>
              </w:rPr>
            </w:pPr>
            <w:r w:rsidRPr="000135CD">
              <w:rPr>
                <w:rFonts w:eastAsia="Calibri" w:cs="Times New Roman"/>
                <w:iCs/>
                <w:sz w:val="20"/>
                <w:szCs w:val="20"/>
              </w:rPr>
              <w:t>O.3</w:t>
            </w:r>
          </w:p>
        </w:tc>
        <w:tc>
          <w:tcPr>
            <w:tcW w:w="5751" w:type="dxa"/>
            <w:shd w:val="clear" w:color="auto" w:fill="auto"/>
            <w:vAlign w:val="center"/>
          </w:tcPr>
          <w:p w14:paraId="505AC6AB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282" w:type="dxa"/>
            <w:shd w:val="clear" w:color="auto" w:fill="auto"/>
            <w:vAlign w:val="center"/>
          </w:tcPr>
          <w:p w14:paraId="458463B0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99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02F1416A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E845EC" w:rsidRPr="000135CD" w14:paraId="08E84C4C" w14:textId="77777777" w:rsidTr="00830F09">
        <w:trPr>
          <w:cantSplit/>
          <w:trHeight w:val="279"/>
          <w:tblHeader/>
          <w:jc w:val="center"/>
        </w:trPr>
        <w:tc>
          <w:tcPr>
            <w:tcW w:w="1146" w:type="dxa"/>
            <w:shd w:val="clear" w:color="auto" w:fill="auto"/>
          </w:tcPr>
          <w:p w14:paraId="1EBF97DA" w14:textId="77777777" w:rsidR="00E845EC" w:rsidRPr="001305B0" w:rsidRDefault="00E845EC" w:rsidP="007E021C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  <w:r w:rsidRPr="001305B0">
              <w:rPr>
                <w:rFonts w:eastAsia="Calibri" w:cs="Times New Roman"/>
                <w:iCs/>
                <w:sz w:val="20"/>
                <w:szCs w:val="20"/>
              </w:rPr>
              <w:t>…</w:t>
            </w:r>
          </w:p>
        </w:tc>
        <w:tc>
          <w:tcPr>
            <w:tcW w:w="5751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7314B81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282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2A6E60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99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BD942E5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</w:tbl>
    <w:p w14:paraId="43D7B2BE" w14:textId="77777777" w:rsidR="00E845EC" w:rsidRDefault="00E845EC" w:rsidP="0099407C">
      <w:pPr>
        <w:spacing w:after="0"/>
      </w:pPr>
    </w:p>
    <w:p w14:paraId="12B505A7" w14:textId="77777777" w:rsidR="00F7364B" w:rsidRDefault="00F7364B" w:rsidP="0099407C">
      <w:pPr>
        <w:spacing w:after="0"/>
      </w:pPr>
    </w:p>
    <w:p w14:paraId="20CA80E7" w14:textId="77777777" w:rsidR="00F7364B" w:rsidRDefault="00F7364B" w:rsidP="0099407C">
      <w:pPr>
        <w:spacing w:after="0"/>
      </w:pPr>
    </w:p>
    <w:p w14:paraId="736BD830" w14:textId="77777777" w:rsidR="00E80F14" w:rsidRDefault="00E80F14" w:rsidP="00EE085F">
      <w:pPr>
        <w:spacing w:after="0"/>
        <w:jc w:val="center"/>
        <w:rPr>
          <w:rFonts w:eastAsia="Calibri" w:cs="Times New Roman"/>
          <w:b/>
          <w:iCs/>
          <w:color w:val="FFFFFF" w:themeColor="background1"/>
          <w:sz w:val="20"/>
          <w:szCs w:val="20"/>
        </w:rPr>
        <w:sectPr w:rsidR="00E80F14" w:rsidSect="005B0B0C">
          <w:headerReference w:type="default" r:id="rId23"/>
          <w:footerReference w:type="default" r:id="rId24"/>
          <w:pgSz w:w="11906" w:h="16838" w:code="9"/>
          <w:pgMar w:top="1985" w:right="1134" w:bottom="1134" w:left="851" w:header="851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79"/>
        <w:gridCol w:w="2062"/>
        <w:gridCol w:w="1621"/>
        <w:gridCol w:w="810"/>
        <w:gridCol w:w="1880"/>
        <w:gridCol w:w="1882"/>
        <w:gridCol w:w="1445"/>
        <w:gridCol w:w="1635"/>
        <w:gridCol w:w="825"/>
        <w:gridCol w:w="1379"/>
      </w:tblGrid>
      <w:tr w:rsidR="00B52C3A" w:rsidRPr="00A142BE" w14:paraId="24A52A7F" w14:textId="149EC887" w:rsidTr="00E4453C">
        <w:trPr>
          <w:trHeight w:val="20"/>
          <w:tblHeader/>
          <w:jc w:val="center"/>
        </w:trPr>
        <w:tc>
          <w:tcPr>
            <w:tcW w:w="964" w:type="pct"/>
            <w:gridSpan w:val="2"/>
            <w:shd w:val="clear" w:color="auto" w:fill="389145"/>
            <w:vAlign w:val="center"/>
          </w:tcPr>
          <w:p w14:paraId="56A86BB5" w14:textId="77777777" w:rsidR="00B52C3A" w:rsidRPr="00A142BE" w:rsidRDefault="00B52C3A" w:rsidP="00E4453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142BE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lastRenderedPageBreak/>
              <w:t>Índice de acciones</w:t>
            </w:r>
          </w:p>
        </w:tc>
        <w:tc>
          <w:tcPr>
            <w:tcW w:w="570" w:type="pct"/>
            <w:shd w:val="clear" w:color="auto" w:fill="389145"/>
            <w:vAlign w:val="center"/>
          </w:tcPr>
          <w:p w14:paraId="1638F1B2" w14:textId="034FF242" w:rsidR="00B52C3A" w:rsidRPr="00A142BE" w:rsidRDefault="00B52C3A" w:rsidP="00E4453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142BE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Entidad coordinadora de la acción y entidades participantes</w:t>
            </w:r>
          </w:p>
        </w:tc>
        <w:tc>
          <w:tcPr>
            <w:tcW w:w="946" w:type="pct"/>
            <w:gridSpan w:val="2"/>
            <w:shd w:val="clear" w:color="auto" w:fill="389145"/>
            <w:vAlign w:val="center"/>
          </w:tcPr>
          <w:p w14:paraId="219D0592" w14:textId="2E624A68" w:rsidR="00B52C3A" w:rsidRPr="00A142BE" w:rsidRDefault="00B52C3A" w:rsidP="00E4453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142BE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Enumeración de resultados</w:t>
            </w:r>
          </w:p>
          <w:p w14:paraId="1FEB6598" w14:textId="759F3372" w:rsidR="00B52C3A" w:rsidRPr="00A142BE" w:rsidRDefault="00B52C3A" w:rsidP="00E4453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i/>
                <w:color w:val="FFFFFF" w:themeColor="background1"/>
                <w:sz w:val="18"/>
                <w:szCs w:val="18"/>
              </w:rPr>
              <w:t>(s</w:t>
            </w:r>
            <w:r w:rsidRPr="00A142BE">
              <w:rPr>
                <w:rFonts w:eastAsia="Calibri" w:cs="Times New Roman"/>
                <w:b/>
                <w:i/>
                <w:color w:val="FFFFFF" w:themeColor="background1"/>
                <w:sz w:val="18"/>
                <w:szCs w:val="18"/>
              </w:rPr>
              <w:t>i hay más de un resultado por acción, añadirlos en diferentes filas</w:t>
            </w:r>
            <w:r>
              <w:rPr>
                <w:rFonts w:eastAsia="Calibri" w:cs="Times New Roman"/>
                <w:b/>
                <w:i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45" w:type="pct"/>
            <w:gridSpan w:val="3"/>
            <w:shd w:val="clear" w:color="auto" w:fill="389145"/>
            <w:vAlign w:val="center"/>
          </w:tcPr>
          <w:p w14:paraId="4403A35D" w14:textId="457680F0" w:rsidR="00B52C3A" w:rsidRPr="00A142BE" w:rsidRDefault="00B52C3A" w:rsidP="00E4453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142BE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Indicadores para el seguimiento del grado de cumplimiento de los resultados</w:t>
            </w: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775" w:type="pct"/>
            <w:gridSpan w:val="2"/>
            <w:shd w:val="clear" w:color="auto" w:fill="389145"/>
            <w:vAlign w:val="center"/>
          </w:tcPr>
          <w:p w14:paraId="2A7FA714" w14:textId="42A4B6BF" w:rsidR="00B52C3A" w:rsidRPr="00A142BE" w:rsidRDefault="00B52C3A" w:rsidP="00E4453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142BE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Fuentes de verificación</w:t>
            </w:r>
          </w:p>
        </w:tc>
      </w:tr>
      <w:tr w:rsidR="00B52C3A" w:rsidRPr="00E12BF1" w14:paraId="1C423666" w14:textId="77777777" w:rsidTr="00E4453C">
        <w:trPr>
          <w:trHeight w:val="20"/>
          <w:tblHeader/>
          <w:jc w:val="center"/>
        </w:trPr>
        <w:tc>
          <w:tcPr>
            <w:tcW w:w="964" w:type="pct"/>
            <w:gridSpan w:val="2"/>
            <w:shd w:val="clear" w:color="auto" w:fill="E9EFE4"/>
          </w:tcPr>
          <w:p w14:paraId="69B9D6F4" w14:textId="4DFD5BA8" w:rsidR="00B52C3A" w:rsidRPr="00E12BF1" w:rsidRDefault="00B52C3A" w:rsidP="00A142BE">
            <w:pPr>
              <w:spacing w:after="0"/>
              <w:ind w:left="28" w:right="28"/>
              <w:jc w:val="center"/>
              <w:rPr>
                <w:rFonts w:eastAsia="Calibri" w:cs="Times New Roman"/>
                <w:i/>
                <w:sz w:val="18"/>
                <w:szCs w:val="18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Indicar las </w:t>
            </w:r>
            <w:r w:rsidRPr="00E12BF1">
              <w:rPr>
                <w:rFonts w:eastAsia="Calibri" w:cs="Times New Roman"/>
                <w:b/>
                <w:i/>
                <w:sz w:val="16"/>
                <w:szCs w:val="16"/>
              </w:rPr>
              <w:t>acciones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que se llevarán a cabo para conseguir los objetivos específicos. En caso de dividir una acción en </w:t>
            </w:r>
            <w:proofErr w:type="spellStart"/>
            <w:r w:rsidRPr="00E12BF1">
              <w:rPr>
                <w:rFonts w:eastAsia="Calibri" w:cs="Times New Roman"/>
                <w:b/>
                <w:i/>
                <w:sz w:val="16"/>
                <w:szCs w:val="16"/>
              </w:rPr>
              <w:t>sub-acciones</w:t>
            </w:r>
            <w:proofErr w:type="spellEnd"/>
            <w:r w:rsidRPr="00E12BF1">
              <w:rPr>
                <w:rFonts w:eastAsia="Calibri" w:cs="Times New Roman"/>
                <w:i/>
                <w:sz w:val="16"/>
                <w:szCs w:val="16"/>
              </w:rPr>
              <w:t>, deberá describirse de la misma forma que las acciones, indicando resultados, indicadores y fuentes de verificación</w:t>
            </w:r>
          </w:p>
        </w:tc>
        <w:tc>
          <w:tcPr>
            <w:tcW w:w="570" w:type="pct"/>
            <w:shd w:val="clear" w:color="auto" w:fill="E9EFE4"/>
          </w:tcPr>
          <w:p w14:paraId="19784C73" w14:textId="7E5B764C" w:rsidR="00B52C3A" w:rsidRPr="00E12BF1" w:rsidRDefault="00B52C3A" w:rsidP="00A142BE">
            <w:pPr>
              <w:spacing w:after="0" w:line="240" w:lineRule="auto"/>
              <w:jc w:val="center"/>
              <w:rPr>
                <w:rFonts w:eastAsia="Calibri" w:cs="Times New Roman"/>
                <w:i/>
                <w:sz w:val="18"/>
                <w:szCs w:val="18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Indicar, en caso de proyectos en agrupación la </w:t>
            </w:r>
            <w:r w:rsidRPr="00E12BF1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entidad coordinadora (EC)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y las </w:t>
            </w:r>
            <w:r w:rsidRPr="00E12BF1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entidades participantes (EP)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</w:t>
            </w:r>
            <w:r w:rsidR="00975DEC">
              <w:rPr>
                <w:rFonts w:eastAsia="Calibri" w:cs="Times New Roman"/>
                <w:i/>
                <w:sz w:val="16"/>
                <w:szCs w:val="16"/>
              </w:rPr>
              <w:t>de cada acción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946" w:type="pct"/>
            <w:gridSpan w:val="2"/>
            <w:shd w:val="clear" w:color="auto" w:fill="E9EFE4"/>
          </w:tcPr>
          <w:p w14:paraId="69DAAFF7" w14:textId="29E23A1E" w:rsidR="00B52C3A" w:rsidRPr="00E12BF1" w:rsidRDefault="00B52C3A" w:rsidP="00A142BE">
            <w:pPr>
              <w:spacing w:after="0"/>
              <w:jc w:val="center"/>
              <w:rPr>
                <w:rFonts w:eastAsia="Calibri" w:cs="Times New Roman"/>
                <w:i/>
                <w:sz w:val="18"/>
                <w:szCs w:val="18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Los </w:t>
            </w:r>
            <w:r w:rsidRPr="00E12BF1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resultados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deben ser </w:t>
            </w:r>
            <w:r w:rsidRPr="00E12BF1">
              <w:rPr>
                <w:rFonts w:eastAsia="Calibri" w:cs="Times New Roman"/>
                <w:b/>
                <w:i/>
                <w:sz w:val="16"/>
                <w:szCs w:val="16"/>
              </w:rPr>
              <w:t>coherentes con las acciones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que se desarrollen y con los indicadores planteados. Deben estar enunciados de tal forma que resulten cuantificables, medibles y verificables</w:t>
            </w:r>
            <w:r w:rsidRPr="00E12BF1">
              <w:rPr>
                <w:rFonts w:eastAsia="Calibri" w:cs="Times New Roman"/>
                <w:b/>
                <w:i/>
                <w:sz w:val="16"/>
                <w:szCs w:val="16"/>
              </w:rPr>
              <w:t>, acorde a la unidad de medida establecida como indicador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1745" w:type="pct"/>
            <w:gridSpan w:val="3"/>
            <w:shd w:val="clear" w:color="auto" w:fill="E9EFE4"/>
          </w:tcPr>
          <w:p w14:paraId="5FCF1F59" w14:textId="77777777" w:rsidR="00CB0AE5" w:rsidRDefault="00B52C3A" w:rsidP="00A142BE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Incluir tantos </w:t>
            </w:r>
            <w:r w:rsidRPr="00E12BF1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indicadores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como sea necesario para verificar el cumplimiento de los resultados del proyecto. Cada resultado debe contar con, al menos, un indicador</w:t>
            </w:r>
            <w:r w:rsidR="00CB0AE5">
              <w:rPr>
                <w:rFonts w:eastAsia="Calibri" w:cs="Times New Roman"/>
                <w:i/>
                <w:sz w:val="16"/>
                <w:szCs w:val="16"/>
              </w:rPr>
              <w:t>, acompañado de sus unidades de medida</w:t>
            </w:r>
            <w:r>
              <w:rPr>
                <w:rFonts w:eastAsia="Calibri" w:cs="Times New Roman"/>
                <w:i/>
                <w:sz w:val="16"/>
                <w:szCs w:val="16"/>
              </w:rPr>
              <w:t xml:space="preserve">. </w:t>
            </w:r>
            <w:r w:rsidRPr="00C71887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 xml:space="preserve">Deben </w:t>
            </w:r>
            <w:r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procurarse</w:t>
            </w:r>
            <w:r w:rsidRPr="00C71887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 xml:space="preserve"> la inclusión de los indicadores previstos en el artículo 1</w:t>
            </w:r>
            <w:r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9*</w:t>
            </w:r>
            <w:r w:rsidRPr="00C71887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 xml:space="preserve"> de la convocatoria en los casos que apliquen.</w:t>
            </w:r>
          </w:p>
          <w:p w14:paraId="22211DB4" w14:textId="524A776E" w:rsidR="00B52C3A" w:rsidRPr="00975DEC" w:rsidRDefault="00975DEC" w:rsidP="00A142BE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>
              <w:rPr>
                <w:rFonts w:eastAsia="Calibri" w:cs="Times New Roman"/>
                <w:i/>
                <w:sz w:val="16"/>
                <w:szCs w:val="16"/>
              </w:rPr>
              <w:t xml:space="preserve">Para cada indicador, cumplimentar el </w:t>
            </w:r>
            <w:r w:rsidRPr="00EE051E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 xml:space="preserve">valor </w:t>
            </w:r>
            <w:r w:rsidR="00B31BF3" w:rsidRPr="00EE051E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al inicio del proyecto</w:t>
            </w:r>
            <w:r w:rsidR="00B31BF3">
              <w:rPr>
                <w:rFonts w:eastAsia="Calibri" w:cs="Times New Roman"/>
                <w:i/>
                <w:sz w:val="16"/>
                <w:szCs w:val="16"/>
              </w:rPr>
              <w:t xml:space="preserve"> (si no se conoce el dato, poner N/A) así como el </w:t>
            </w:r>
            <w:r w:rsidR="00B31BF3" w:rsidRPr="00EE051E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valor esperado al final del proyecto</w:t>
            </w:r>
            <w:r w:rsidR="00B31BF3">
              <w:rPr>
                <w:rFonts w:eastAsia="Calibri" w:cs="Times New Roman"/>
                <w:i/>
                <w:sz w:val="16"/>
                <w:szCs w:val="16"/>
              </w:rPr>
              <w:t xml:space="preserve">. </w:t>
            </w:r>
            <w:r w:rsidR="00B31BF3" w:rsidRPr="2F732131">
              <w:rPr>
                <w:rFonts w:eastAsia="Calibri" w:cs="Times New Roman"/>
                <w:i/>
                <w:sz w:val="16"/>
                <w:szCs w:val="16"/>
              </w:rPr>
              <w:t xml:space="preserve">Se </w:t>
            </w:r>
            <w:r w:rsidR="00926274" w:rsidRPr="2F732131">
              <w:rPr>
                <w:rFonts w:eastAsia="Calibri" w:cs="Times New Roman"/>
                <w:i/>
                <w:sz w:val="16"/>
                <w:szCs w:val="16"/>
              </w:rPr>
              <w:t>podrá aceptar</w:t>
            </w:r>
            <w:r w:rsidR="00B31BF3" w:rsidRPr="2F732131">
              <w:rPr>
                <w:rFonts w:eastAsia="Calibri" w:cs="Times New Roman"/>
                <w:i/>
                <w:sz w:val="16"/>
                <w:szCs w:val="16"/>
              </w:rPr>
              <w:t xml:space="preserve"> expresar</w:t>
            </w:r>
            <w:r w:rsidR="00CB0AE5" w:rsidRPr="2F732131">
              <w:rPr>
                <w:rFonts w:eastAsia="Calibri" w:cs="Times New Roman"/>
                <w:i/>
                <w:sz w:val="16"/>
                <w:szCs w:val="16"/>
              </w:rPr>
              <w:t xml:space="preserve"> el valor final</w:t>
            </w:r>
            <w:r w:rsidR="00B31BF3" w:rsidRPr="2F732131">
              <w:rPr>
                <w:rFonts w:eastAsia="Calibri" w:cs="Times New Roman"/>
                <w:i/>
                <w:sz w:val="16"/>
                <w:szCs w:val="16"/>
              </w:rPr>
              <w:t xml:space="preserve"> </w:t>
            </w:r>
            <w:r w:rsidR="00CB0AE5" w:rsidRPr="2F732131">
              <w:rPr>
                <w:rFonts w:eastAsia="Calibri" w:cs="Times New Roman"/>
                <w:i/>
                <w:sz w:val="16"/>
                <w:szCs w:val="16"/>
              </w:rPr>
              <w:t xml:space="preserve">en </w:t>
            </w:r>
            <w:r w:rsidR="00B31BF3" w:rsidRPr="2F732131">
              <w:rPr>
                <w:rFonts w:eastAsia="Calibri" w:cs="Times New Roman"/>
                <w:i/>
                <w:sz w:val="16"/>
                <w:szCs w:val="16"/>
              </w:rPr>
              <w:t xml:space="preserve">porcentaje de mejora </w:t>
            </w:r>
            <w:r w:rsidR="00CB0AE5" w:rsidRPr="2F732131">
              <w:rPr>
                <w:rFonts w:eastAsia="Calibri" w:cs="Times New Roman"/>
                <w:i/>
                <w:sz w:val="16"/>
                <w:szCs w:val="16"/>
              </w:rPr>
              <w:t>respecto al valor inicial o línea de base</w:t>
            </w:r>
            <w:r w:rsidR="00B31BF3" w:rsidRPr="2F732131">
              <w:rPr>
                <w:rFonts w:eastAsia="Calibri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775" w:type="pct"/>
            <w:gridSpan w:val="2"/>
            <w:shd w:val="clear" w:color="auto" w:fill="E9EFE4"/>
          </w:tcPr>
          <w:p w14:paraId="2DAB35F8" w14:textId="699A61A3" w:rsidR="00B52C3A" w:rsidRPr="00E12BF1" w:rsidRDefault="00B52C3A" w:rsidP="00A142BE">
            <w:pPr>
              <w:spacing w:after="0" w:line="240" w:lineRule="auto"/>
              <w:jc w:val="center"/>
              <w:rPr>
                <w:rFonts w:eastAsia="Calibri" w:cs="Times New Roman"/>
                <w:i/>
                <w:sz w:val="18"/>
                <w:szCs w:val="18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Indicar </w:t>
            </w:r>
            <w:r w:rsidR="355B0ECD" w:rsidRPr="2F732131">
              <w:rPr>
                <w:rFonts w:eastAsia="Calibri" w:cs="Times New Roman"/>
                <w:i/>
                <w:iCs/>
                <w:sz w:val="16"/>
                <w:szCs w:val="16"/>
              </w:rPr>
              <w:t xml:space="preserve">las </w:t>
            </w:r>
            <w:r w:rsidR="355B0ECD" w:rsidRPr="0067329D"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  <w:t>fuentes de verificación</w:t>
            </w:r>
            <w:r w:rsidR="355B0ECD" w:rsidRPr="2F732131">
              <w:rPr>
                <w:rFonts w:eastAsia="Calibri" w:cs="Times New Roman"/>
                <w:i/>
                <w:iCs/>
                <w:sz w:val="16"/>
                <w:szCs w:val="16"/>
              </w:rPr>
              <w:t xml:space="preserve"> 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que se van a </w:t>
            </w:r>
            <w:r w:rsidRPr="00E12BF1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aportar junto con la justificación final del proyecto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para demostrar la consecución de los indicadores y resultados.</w:t>
            </w:r>
            <w:r>
              <w:rPr>
                <w:rFonts w:eastAsia="Calibri" w:cs="Times New Roman"/>
                <w:i/>
                <w:sz w:val="16"/>
                <w:szCs w:val="16"/>
              </w:rPr>
              <w:t xml:space="preserve"> Pueden ser informes, fotografías, resultados de análisis, etc. </w:t>
            </w:r>
          </w:p>
        </w:tc>
      </w:tr>
      <w:tr w:rsidR="00975DEC" w:rsidRPr="00E12BF1" w14:paraId="50EF3A5C" w14:textId="7E398167" w:rsidTr="00E4453C">
        <w:trPr>
          <w:trHeight w:val="20"/>
          <w:tblHeader/>
          <w:jc w:val="center"/>
        </w:trPr>
        <w:tc>
          <w:tcPr>
            <w:tcW w:w="239" w:type="pct"/>
            <w:shd w:val="clear" w:color="auto" w:fill="E9EFE4"/>
            <w:vAlign w:val="center"/>
          </w:tcPr>
          <w:p w14:paraId="6F5C1F67" w14:textId="77777777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Código</w:t>
            </w:r>
          </w:p>
        </w:tc>
        <w:tc>
          <w:tcPr>
            <w:tcW w:w="725" w:type="pct"/>
            <w:shd w:val="clear" w:color="auto" w:fill="E9EFE4"/>
            <w:vAlign w:val="center"/>
          </w:tcPr>
          <w:p w14:paraId="3C2DA762" w14:textId="77777777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Título</w:t>
            </w:r>
          </w:p>
        </w:tc>
        <w:tc>
          <w:tcPr>
            <w:tcW w:w="570" w:type="pct"/>
            <w:shd w:val="clear" w:color="auto" w:fill="E9EFE4"/>
            <w:vAlign w:val="center"/>
          </w:tcPr>
          <w:p w14:paraId="3E7B22E8" w14:textId="77777777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285" w:type="pct"/>
            <w:shd w:val="clear" w:color="auto" w:fill="E9EFE4"/>
            <w:vAlign w:val="center"/>
          </w:tcPr>
          <w:p w14:paraId="14F702FD" w14:textId="041D1F8A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Código (R.1.1, R.1.2, R.2.1…)</w:t>
            </w:r>
          </w:p>
        </w:tc>
        <w:tc>
          <w:tcPr>
            <w:tcW w:w="661" w:type="pct"/>
            <w:shd w:val="clear" w:color="auto" w:fill="E9EFE4"/>
            <w:vAlign w:val="center"/>
          </w:tcPr>
          <w:p w14:paraId="633A5C2E" w14:textId="77777777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Descripción</w:t>
            </w:r>
          </w:p>
        </w:tc>
        <w:tc>
          <w:tcPr>
            <w:tcW w:w="662" w:type="pct"/>
            <w:shd w:val="clear" w:color="auto" w:fill="E9EFE4"/>
            <w:vAlign w:val="center"/>
          </w:tcPr>
          <w:p w14:paraId="3D85E780" w14:textId="214C765C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Descripción</w:t>
            </w:r>
          </w:p>
        </w:tc>
        <w:tc>
          <w:tcPr>
            <w:tcW w:w="508" w:type="pct"/>
            <w:shd w:val="clear" w:color="auto" w:fill="E9EFE4"/>
            <w:vAlign w:val="center"/>
          </w:tcPr>
          <w:p w14:paraId="4D70F809" w14:textId="70EC5C4D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>
              <w:rPr>
                <w:rFonts w:eastAsia="Calibri" w:cs="Times New Roman"/>
                <w:i/>
                <w:sz w:val="16"/>
                <w:szCs w:val="16"/>
              </w:rPr>
              <w:t>Valor al inicio del proyecto</w:t>
            </w:r>
          </w:p>
        </w:tc>
        <w:tc>
          <w:tcPr>
            <w:tcW w:w="575" w:type="pct"/>
            <w:shd w:val="clear" w:color="auto" w:fill="E9EFE4"/>
            <w:vAlign w:val="center"/>
          </w:tcPr>
          <w:p w14:paraId="3F2364D4" w14:textId="369DED69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>
              <w:rPr>
                <w:rFonts w:eastAsia="Calibri" w:cs="Times New Roman"/>
                <w:i/>
                <w:sz w:val="16"/>
                <w:szCs w:val="16"/>
              </w:rPr>
              <w:t>Valor esperado al final del proyecto</w:t>
            </w:r>
          </w:p>
        </w:tc>
        <w:tc>
          <w:tcPr>
            <w:tcW w:w="290" w:type="pct"/>
            <w:shd w:val="clear" w:color="auto" w:fill="E9EFE4"/>
            <w:vAlign w:val="center"/>
          </w:tcPr>
          <w:p w14:paraId="13D866FF" w14:textId="6B7D4094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Código (FV.1.1, FV.1.2, FV,2.1…)</w:t>
            </w:r>
          </w:p>
        </w:tc>
        <w:tc>
          <w:tcPr>
            <w:tcW w:w="485" w:type="pct"/>
            <w:shd w:val="clear" w:color="auto" w:fill="E9EFE4"/>
            <w:vAlign w:val="center"/>
          </w:tcPr>
          <w:p w14:paraId="7F265622" w14:textId="7BD1E2DF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Descripción</w:t>
            </w:r>
          </w:p>
        </w:tc>
      </w:tr>
      <w:tr w:rsidR="00975DEC" w:rsidRPr="000135CD" w14:paraId="051BB4C0" w14:textId="7CC35128" w:rsidTr="00E4453C">
        <w:trPr>
          <w:trHeight w:val="20"/>
          <w:tblHeader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049EB99C" w14:textId="77777777" w:rsidR="00975DEC" w:rsidRPr="000135CD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  <w:r>
              <w:rPr>
                <w:rFonts w:eastAsia="Calibri" w:cs="Times New Roman"/>
                <w:b/>
                <w:iCs/>
                <w:sz w:val="20"/>
                <w:szCs w:val="18"/>
              </w:rPr>
              <w:t>A1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58435582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2A345324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  <w:r w:rsidRPr="00E845EC">
              <w:rPr>
                <w:rFonts w:eastAsia="Calibri" w:cs="Times New Roman"/>
                <w:bCs/>
                <w:iCs/>
                <w:sz w:val="20"/>
                <w:szCs w:val="18"/>
              </w:rPr>
              <w:t>EC:</w:t>
            </w:r>
          </w:p>
          <w:p w14:paraId="346649AC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  <w:r w:rsidRPr="00E845EC">
              <w:rPr>
                <w:rFonts w:eastAsia="Calibri" w:cs="Times New Roman"/>
                <w:bCs/>
                <w:iCs/>
                <w:sz w:val="20"/>
                <w:szCs w:val="18"/>
              </w:rPr>
              <w:t>EP: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53250ACC" w14:textId="6EB8E543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4F1C209B" w14:textId="382CD8FC" w:rsidR="00975DEC" w:rsidRPr="000D3BD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3966649B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48EC5374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675265CD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2A0B4FC4" w14:textId="4BDFE49E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6C0D60A4" w14:textId="4852C2E3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664D6110" w14:textId="5841702F" w:rsidTr="00E4453C">
        <w:trPr>
          <w:trHeight w:val="20"/>
          <w:tblHeader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12F1E672" w14:textId="77777777" w:rsidR="00975DEC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  <w:r>
              <w:rPr>
                <w:rFonts w:eastAsia="Calibri" w:cs="Times New Roman"/>
                <w:b/>
                <w:iCs/>
                <w:sz w:val="20"/>
                <w:szCs w:val="18"/>
              </w:rPr>
              <w:t>…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65225BD5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7229F1F6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E3466AC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4B53BB83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16EB50A7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1AF1F248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43258B5A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37F95620" w14:textId="5F185298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6179979C" w14:textId="343031F5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507A6B0A" w14:textId="10BA2207" w:rsidTr="00E4453C">
        <w:trPr>
          <w:trHeight w:val="20"/>
          <w:tblHeader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41917FCC" w14:textId="77777777" w:rsidR="00975DEC" w:rsidRPr="000135CD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  <w:r>
              <w:rPr>
                <w:rFonts w:eastAsia="Calibri" w:cs="Times New Roman"/>
                <w:b/>
                <w:iCs/>
                <w:sz w:val="20"/>
                <w:szCs w:val="18"/>
              </w:rPr>
              <w:t>A2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05E09EE9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153D1668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  <w:r w:rsidRPr="00E845EC">
              <w:rPr>
                <w:rFonts w:eastAsia="Calibri" w:cs="Times New Roman"/>
                <w:bCs/>
                <w:iCs/>
                <w:sz w:val="20"/>
                <w:szCs w:val="18"/>
              </w:rPr>
              <w:t>EC:</w:t>
            </w:r>
          </w:p>
          <w:p w14:paraId="63914B60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  <w:r w:rsidRPr="00E845EC">
              <w:rPr>
                <w:rFonts w:eastAsia="Calibri" w:cs="Times New Roman"/>
                <w:bCs/>
                <w:iCs/>
                <w:sz w:val="20"/>
                <w:szCs w:val="18"/>
              </w:rPr>
              <w:t>EP: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58059989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69DFF9AE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7BD86C3A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4794243A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01FCF588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21E402D7" w14:textId="125FD862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4FB81EAA" w14:textId="2C5A5E65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75EF1DEB" w14:textId="657D3B78" w:rsidTr="00E4453C">
        <w:trPr>
          <w:trHeight w:val="20"/>
          <w:tblHeader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03694EE1" w14:textId="77777777" w:rsidR="00975DEC" w:rsidRPr="000135CD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  <w:r>
              <w:rPr>
                <w:rFonts w:eastAsia="Calibri" w:cs="Times New Roman"/>
                <w:b/>
                <w:iCs/>
                <w:sz w:val="20"/>
                <w:szCs w:val="18"/>
              </w:rPr>
              <w:t>…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7A03C4F5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7DA7E62F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D368A98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206FA3E4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44A7D400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1257A2D6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7A1E56FB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48876644" w14:textId="60641249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105F5106" w14:textId="26633F7D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7A31C73C" w14:textId="33B41245" w:rsidTr="00E4453C">
        <w:trPr>
          <w:trHeight w:val="20"/>
          <w:tblHeader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715BB422" w14:textId="77777777" w:rsidR="00975DEC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  <w:r>
              <w:rPr>
                <w:rFonts w:eastAsia="Calibri" w:cs="Times New Roman"/>
                <w:b/>
                <w:iCs/>
                <w:sz w:val="20"/>
                <w:szCs w:val="18"/>
              </w:rPr>
              <w:t>A3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661A6E9D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1F127D64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  <w:r w:rsidRPr="00E845EC">
              <w:rPr>
                <w:rFonts w:eastAsia="Calibri" w:cs="Times New Roman"/>
                <w:bCs/>
                <w:iCs/>
                <w:sz w:val="20"/>
                <w:szCs w:val="18"/>
              </w:rPr>
              <w:t>EC:</w:t>
            </w:r>
          </w:p>
          <w:p w14:paraId="23611E93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  <w:r w:rsidRPr="00E845EC">
              <w:rPr>
                <w:rFonts w:eastAsia="Calibri" w:cs="Times New Roman"/>
                <w:bCs/>
                <w:iCs/>
                <w:sz w:val="20"/>
                <w:szCs w:val="18"/>
              </w:rPr>
              <w:t>EP: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5FDEBE8C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7F40F632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54B5D77D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19661D58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6FA3A793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688DA16C" w14:textId="78FBD191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1E2DB8A9" w14:textId="1AB68EB6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3CBF7326" w14:textId="5B11EBD5" w:rsidTr="00E4453C">
        <w:trPr>
          <w:trHeight w:val="20"/>
          <w:tblHeader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62B5385D" w14:textId="77777777" w:rsidR="00975DEC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  <w:r>
              <w:rPr>
                <w:rFonts w:eastAsia="Calibri" w:cs="Times New Roman"/>
                <w:b/>
                <w:iCs/>
                <w:sz w:val="20"/>
                <w:szCs w:val="18"/>
              </w:rPr>
              <w:t>…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5D403375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0302EA05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1D8857B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0A8573FD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530B8374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42CD2316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3D0CB1EB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0D9432DA" w14:textId="7460B500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59912C4F" w14:textId="1E3FB875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6664D279" w14:textId="58A88697" w:rsidTr="00E4453C">
        <w:trPr>
          <w:trHeight w:val="20"/>
          <w:tblHeader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352E0861" w14:textId="77777777" w:rsidR="00975DEC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14:paraId="420444DC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38D27AAC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DB8EEA6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3AA85229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067B4278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58642991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792E20E0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05D3D0BD" w14:textId="2B125405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54404444" w14:textId="67280850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28F90DB0" w14:textId="4087D6BF" w:rsidTr="00E4453C">
        <w:trPr>
          <w:trHeight w:val="20"/>
          <w:tblHeader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44EB5528" w14:textId="77777777" w:rsidR="00975DEC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14:paraId="132EBA46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02ACC1A3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88D3227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1BC9D4E5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581D244C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0AF8B2F4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751AA727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77EA0190" w14:textId="79B02224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36462266" w14:textId="79A9889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7E751B5D" w14:textId="3BA261B2" w:rsidTr="00E4453C">
        <w:trPr>
          <w:trHeight w:val="20"/>
          <w:tblHeader/>
          <w:jc w:val="center"/>
        </w:trPr>
        <w:tc>
          <w:tcPr>
            <w:tcW w:w="239" w:type="pct"/>
            <w:shd w:val="clear" w:color="auto" w:fill="auto"/>
            <w:vAlign w:val="center"/>
          </w:tcPr>
          <w:p w14:paraId="758EF120" w14:textId="77777777" w:rsidR="00975DEC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14:paraId="07C550D0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37B9FC87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5198D06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7044120B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19E580A9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52BCC692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7136938E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6CC1258A" w14:textId="1A8B688C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5F8ABDCF" w14:textId="78DA60D1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</w:tbl>
    <w:p w14:paraId="0B518BE6" w14:textId="77777777" w:rsidR="00E80F14" w:rsidRDefault="00E80F14" w:rsidP="00D45A18">
      <w:pPr>
        <w:sectPr w:rsidR="00E80F14" w:rsidSect="005B0B0C">
          <w:pgSz w:w="16838" w:h="11906" w:orient="landscape" w:code="9"/>
          <w:pgMar w:top="1134" w:right="1985" w:bottom="1134" w:left="851" w:header="851" w:footer="709" w:gutter="0"/>
          <w:cols w:space="708"/>
          <w:docGrid w:linePitch="360"/>
        </w:sectPr>
      </w:pPr>
    </w:p>
    <w:p w14:paraId="6E13C9CE" w14:textId="2E9CF464" w:rsidR="003B77CB" w:rsidRDefault="003B77CB" w:rsidP="00C71887">
      <w:pPr>
        <w:spacing w:after="120" w:line="264" w:lineRule="auto"/>
        <w:rPr>
          <w:rFonts w:eastAsia="Calibri" w:cs="Times New Roman"/>
          <w:b/>
          <w:iCs/>
          <w:color w:val="000000" w:themeColor="text1"/>
        </w:rPr>
      </w:pPr>
      <w:r>
        <w:rPr>
          <w:rFonts w:eastAsia="Calibri" w:cs="Times New Roman"/>
          <w:b/>
          <w:iCs/>
          <w:color w:val="000000" w:themeColor="text1"/>
        </w:rPr>
        <w:lastRenderedPageBreak/>
        <w:t>* Debe procurarse la inclusión de los indicadores previstos en el artículo 1</w:t>
      </w:r>
      <w:r w:rsidR="004D1265">
        <w:rPr>
          <w:rFonts w:eastAsia="Calibri" w:cs="Times New Roman"/>
          <w:b/>
          <w:iCs/>
          <w:color w:val="000000" w:themeColor="text1"/>
        </w:rPr>
        <w:t>9</w:t>
      </w:r>
      <w:r>
        <w:rPr>
          <w:rFonts w:eastAsia="Calibri" w:cs="Times New Roman"/>
          <w:b/>
          <w:iCs/>
          <w:color w:val="000000" w:themeColor="text1"/>
        </w:rPr>
        <w:t xml:space="preserve"> de la convocatoria, en los casos que apliquen a cada actuación del proyecto:</w:t>
      </w:r>
    </w:p>
    <w:p w14:paraId="0140580F" w14:textId="2FC42D82" w:rsidR="003B77CB" w:rsidRPr="003B77CB" w:rsidRDefault="004D1265" w:rsidP="003B77CB">
      <w:pPr>
        <w:pStyle w:val="Prrafodelista"/>
        <w:numPr>
          <w:ilvl w:val="0"/>
          <w:numId w:val="6"/>
        </w:numPr>
        <w:spacing w:before="100" w:beforeAutospacing="1" w:after="100" w:afterAutospacing="1" w:line="240" w:lineRule="atLeast"/>
        <w:ind w:left="0" w:firstLine="284"/>
        <w:jc w:val="both"/>
        <w:rPr>
          <w:u w:val="single"/>
        </w:rPr>
      </w:pPr>
      <w:r w:rsidRPr="004D1265">
        <w:rPr>
          <w:u w:val="single"/>
        </w:rPr>
        <w:t>Indicadores sobre resultados socioeconómicos desagregados por edad y sexo en su caso</w:t>
      </w:r>
      <w:r w:rsidR="003B77CB" w:rsidRPr="003B77CB">
        <w:rPr>
          <w:u w:val="single"/>
        </w:rPr>
        <w:t>:</w:t>
      </w:r>
    </w:p>
    <w:p w14:paraId="4572CB9A" w14:textId="77777777" w:rsidR="004D1265" w:rsidRDefault="004D1265" w:rsidP="004D1265">
      <w:pPr>
        <w:pStyle w:val="Prrafodelista"/>
        <w:numPr>
          <w:ilvl w:val="0"/>
          <w:numId w:val="7"/>
        </w:numPr>
        <w:spacing w:before="100" w:beforeAutospacing="1" w:after="100" w:afterAutospacing="1" w:line="240" w:lineRule="atLeast"/>
        <w:jc w:val="both"/>
      </w:pPr>
      <w:r>
        <w:t>Número de empleos verdes consolidados, mejorados o creados (desagregados por sexo y categoría profesional)</w:t>
      </w:r>
    </w:p>
    <w:p w14:paraId="5FF99B66" w14:textId="77777777" w:rsidR="004D1265" w:rsidRDefault="004D1265" w:rsidP="004D1265">
      <w:pPr>
        <w:pStyle w:val="Prrafodelista"/>
        <w:numPr>
          <w:ilvl w:val="0"/>
          <w:numId w:val="7"/>
        </w:numPr>
        <w:spacing w:before="100" w:beforeAutospacing="1" w:after="100" w:afterAutospacing="1" w:line="240" w:lineRule="atLeast"/>
        <w:jc w:val="both"/>
      </w:pPr>
      <w:r>
        <w:t>Número y tipo de emprendimientos verdes creados o consolidados.</w:t>
      </w:r>
    </w:p>
    <w:p w14:paraId="05CB8AB3" w14:textId="77777777" w:rsidR="004D1265" w:rsidRDefault="004D1265" w:rsidP="004D1265">
      <w:pPr>
        <w:pStyle w:val="Prrafodelista"/>
        <w:numPr>
          <w:ilvl w:val="0"/>
          <w:numId w:val="7"/>
        </w:numPr>
        <w:spacing w:before="100" w:beforeAutospacing="1" w:after="100" w:afterAutospacing="1" w:line="240" w:lineRule="atLeast"/>
        <w:jc w:val="both"/>
      </w:pPr>
      <w:r>
        <w:t>Número de personas implicadas en acciones de formación, sensibilización y capacitación.</w:t>
      </w:r>
    </w:p>
    <w:p w14:paraId="6C94A50E" w14:textId="77777777" w:rsidR="004D1265" w:rsidRDefault="004D1265" w:rsidP="004D1265">
      <w:pPr>
        <w:pStyle w:val="Prrafodelista"/>
        <w:numPr>
          <w:ilvl w:val="0"/>
          <w:numId w:val="7"/>
        </w:numPr>
        <w:spacing w:before="100" w:beforeAutospacing="1" w:after="100" w:afterAutospacing="1" w:line="240" w:lineRule="atLeast"/>
        <w:jc w:val="both"/>
      </w:pPr>
      <w:r>
        <w:t>Número de acuerdos de custodia firmados.</w:t>
      </w:r>
    </w:p>
    <w:p w14:paraId="1D8CF47D" w14:textId="77777777" w:rsidR="004D1265" w:rsidRDefault="004D1265" w:rsidP="004D1265">
      <w:pPr>
        <w:pStyle w:val="Prrafodelista"/>
        <w:numPr>
          <w:ilvl w:val="0"/>
          <w:numId w:val="7"/>
        </w:numPr>
        <w:spacing w:before="100" w:beforeAutospacing="1" w:after="100" w:afterAutospacing="1" w:line="240" w:lineRule="atLeast"/>
        <w:jc w:val="both"/>
      </w:pPr>
      <w:r>
        <w:t>Número de beneficiarias/os directos e indirectos del proyecto, tanto de personas como de entidades beneficiarias.</w:t>
      </w:r>
    </w:p>
    <w:p w14:paraId="438C1030" w14:textId="77777777" w:rsidR="004D1265" w:rsidRDefault="004D1265" w:rsidP="004D1265">
      <w:pPr>
        <w:pStyle w:val="Prrafodelista"/>
        <w:numPr>
          <w:ilvl w:val="0"/>
          <w:numId w:val="7"/>
        </w:numPr>
        <w:spacing w:before="100" w:beforeAutospacing="1" w:after="100" w:afterAutospacing="1" w:line="240" w:lineRule="atLeast"/>
        <w:jc w:val="both"/>
      </w:pPr>
      <w:r>
        <w:t>Numero de productos / explotaciones con mejoras en sus buenas prácticas y/o calidad final del producto.</w:t>
      </w:r>
    </w:p>
    <w:p w14:paraId="6F55E4CA" w14:textId="77777777" w:rsidR="004D1265" w:rsidRDefault="004D1265" w:rsidP="004D1265">
      <w:pPr>
        <w:pStyle w:val="Prrafodelista"/>
        <w:numPr>
          <w:ilvl w:val="0"/>
          <w:numId w:val="7"/>
        </w:numPr>
        <w:spacing w:before="100" w:beforeAutospacing="1" w:after="100" w:afterAutospacing="1" w:line="240" w:lineRule="atLeast"/>
        <w:jc w:val="both"/>
      </w:pPr>
      <w:r>
        <w:t>Número de actividades de ganadería extensiva desarrolladas, número de movimientos trashumantes y de cabezas de ganado implicadas.</w:t>
      </w:r>
    </w:p>
    <w:p w14:paraId="4D37140A" w14:textId="77777777" w:rsidR="004D1265" w:rsidRDefault="004D1265" w:rsidP="004D1265">
      <w:pPr>
        <w:pStyle w:val="Prrafodelista"/>
        <w:numPr>
          <w:ilvl w:val="0"/>
          <w:numId w:val="7"/>
        </w:numPr>
        <w:spacing w:before="100" w:beforeAutospacing="1" w:after="100" w:afterAutospacing="1" w:line="240" w:lineRule="atLeast"/>
        <w:jc w:val="both"/>
      </w:pPr>
      <w:r>
        <w:t>Volumen de recursos forestales aprovechados y comercializados gracias al proyecto.</w:t>
      </w:r>
    </w:p>
    <w:p w14:paraId="5508AACF" w14:textId="77777777" w:rsidR="004D1265" w:rsidRDefault="004D1265" w:rsidP="004D1265">
      <w:pPr>
        <w:pStyle w:val="Prrafodelista"/>
        <w:numPr>
          <w:ilvl w:val="0"/>
          <w:numId w:val="7"/>
        </w:numPr>
        <w:spacing w:before="100" w:beforeAutospacing="1" w:after="100" w:afterAutospacing="1" w:line="240" w:lineRule="atLeast"/>
        <w:jc w:val="both"/>
      </w:pPr>
      <w:r>
        <w:t>Superficie forestal sobre la que se desarrollan tratamientos silvícolas, gestión forestal sostenible y/o aprovechamientos forestales.</w:t>
      </w:r>
    </w:p>
    <w:p w14:paraId="488DA59C" w14:textId="77777777" w:rsidR="004D1265" w:rsidRDefault="004D1265" w:rsidP="004D1265">
      <w:pPr>
        <w:pStyle w:val="Prrafodelista"/>
        <w:numPr>
          <w:ilvl w:val="0"/>
          <w:numId w:val="7"/>
        </w:numPr>
        <w:spacing w:before="100" w:beforeAutospacing="1" w:after="100" w:afterAutospacing="1" w:line="240" w:lineRule="atLeast"/>
        <w:jc w:val="both"/>
      </w:pPr>
      <w:r>
        <w:t>Flujo de turismo y uso recreativo (productos turísticos, visitantes, negocios vinculados) que se desarrolla gracias al proyecto.</w:t>
      </w:r>
    </w:p>
    <w:p w14:paraId="7D17266A" w14:textId="77777777" w:rsidR="004D1265" w:rsidRDefault="004D1265" w:rsidP="004D1265">
      <w:pPr>
        <w:pStyle w:val="Prrafodelista"/>
        <w:numPr>
          <w:ilvl w:val="0"/>
          <w:numId w:val="7"/>
        </w:numPr>
        <w:spacing w:before="100" w:beforeAutospacing="1" w:after="100" w:afterAutospacing="1" w:line="240" w:lineRule="atLeast"/>
        <w:jc w:val="both"/>
      </w:pPr>
      <w:r>
        <w:t>Número de mujeres empleadas o titulares de explotaciones involucradas en actividades del proyecto.</w:t>
      </w:r>
    </w:p>
    <w:p w14:paraId="7C299B0D" w14:textId="77777777" w:rsidR="004D1265" w:rsidRDefault="004D1265" w:rsidP="004D1265">
      <w:pPr>
        <w:pStyle w:val="Prrafodelista"/>
        <w:numPr>
          <w:ilvl w:val="0"/>
          <w:numId w:val="7"/>
        </w:numPr>
        <w:spacing w:before="100" w:beforeAutospacing="1" w:after="100" w:afterAutospacing="1" w:line="240" w:lineRule="atLeast"/>
        <w:jc w:val="both"/>
      </w:pPr>
      <w:r>
        <w:t>Número de mujeres que lideran proyectos en puestos de responsabilidad científico-técnica y de gestión.</w:t>
      </w:r>
    </w:p>
    <w:p w14:paraId="41E21E28" w14:textId="632E4D50" w:rsidR="003B77CB" w:rsidRDefault="004D1265" w:rsidP="004D1265">
      <w:pPr>
        <w:pStyle w:val="Prrafodelista"/>
        <w:numPr>
          <w:ilvl w:val="0"/>
          <w:numId w:val="7"/>
        </w:numPr>
        <w:spacing w:before="100" w:beforeAutospacing="1" w:after="100" w:afterAutospacing="1" w:line="240" w:lineRule="atLeast"/>
        <w:jc w:val="both"/>
      </w:pPr>
      <w:r>
        <w:t>Número de mujeres que después de la capacitación consolidan puestos de trabajo de larga duración</w:t>
      </w:r>
      <w:r w:rsidR="003B77CB">
        <w:t>.</w:t>
      </w:r>
    </w:p>
    <w:p w14:paraId="798208FE" w14:textId="77777777" w:rsidR="003B77CB" w:rsidRPr="0042517C" w:rsidRDefault="003B77CB" w:rsidP="003B77CB">
      <w:pPr>
        <w:pStyle w:val="Prrafodelista"/>
        <w:spacing w:before="100" w:beforeAutospacing="1" w:after="100" w:afterAutospacing="1" w:line="240" w:lineRule="atLeast"/>
        <w:jc w:val="both"/>
      </w:pPr>
    </w:p>
    <w:p w14:paraId="1AABA918" w14:textId="70AFDDD3" w:rsidR="003B77CB" w:rsidRPr="003B77CB" w:rsidRDefault="004D1265" w:rsidP="003B77CB">
      <w:pPr>
        <w:pStyle w:val="Prrafodelista"/>
        <w:numPr>
          <w:ilvl w:val="0"/>
          <w:numId w:val="6"/>
        </w:numPr>
        <w:spacing w:before="100" w:beforeAutospacing="1" w:after="100" w:afterAutospacing="1" w:line="240" w:lineRule="atLeast"/>
        <w:ind w:left="0" w:firstLine="284"/>
        <w:jc w:val="both"/>
        <w:rPr>
          <w:u w:val="single"/>
        </w:rPr>
      </w:pPr>
      <w:r w:rsidRPr="004D1265">
        <w:rPr>
          <w:u w:val="single"/>
        </w:rPr>
        <w:t>Indicadores sobre resultados ambientales</w:t>
      </w:r>
      <w:r w:rsidR="003B77CB" w:rsidRPr="003B77CB">
        <w:rPr>
          <w:u w:val="single"/>
        </w:rPr>
        <w:t>:</w:t>
      </w:r>
    </w:p>
    <w:p w14:paraId="76518345" w14:textId="77777777" w:rsidR="004D1265" w:rsidRDefault="004D1265" w:rsidP="004D1265">
      <w:pPr>
        <w:pStyle w:val="Prrafodelista"/>
        <w:numPr>
          <w:ilvl w:val="0"/>
          <w:numId w:val="8"/>
        </w:numPr>
        <w:spacing w:before="100" w:beforeAutospacing="1" w:after="100" w:afterAutospacing="1" w:line="240" w:lineRule="atLeast"/>
        <w:jc w:val="both"/>
      </w:pPr>
      <w:r>
        <w:t>Superficie de implementación de buenas prácticas agrarias, diversificación de cultivos y/o soluciones basadas en la naturaleza en el ámbito agrario (ha).</w:t>
      </w:r>
    </w:p>
    <w:p w14:paraId="3025D89E" w14:textId="77777777" w:rsidR="004D1265" w:rsidRDefault="004D1265" w:rsidP="004D1265">
      <w:pPr>
        <w:pStyle w:val="Prrafodelista"/>
        <w:numPr>
          <w:ilvl w:val="0"/>
          <w:numId w:val="8"/>
        </w:numPr>
        <w:spacing w:before="100" w:beforeAutospacing="1" w:after="100" w:afterAutospacing="1" w:line="240" w:lineRule="atLeast"/>
        <w:jc w:val="both"/>
      </w:pPr>
      <w:r>
        <w:t xml:space="preserve">Superficie </w:t>
      </w:r>
      <w:proofErr w:type="spellStart"/>
      <w:r>
        <w:t>renaturalizada</w:t>
      </w:r>
      <w:proofErr w:type="spellEnd"/>
      <w:r>
        <w:t xml:space="preserve"> y sobre la que se mejoran procesos de conectividad y se reduce la fragmentación de hábitats (ha).</w:t>
      </w:r>
    </w:p>
    <w:p w14:paraId="36F3E444" w14:textId="77777777" w:rsidR="004D1265" w:rsidRDefault="004D1265" w:rsidP="004D1265">
      <w:pPr>
        <w:pStyle w:val="Prrafodelista"/>
        <w:numPr>
          <w:ilvl w:val="0"/>
          <w:numId w:val="8"/>
        </w:numPr>
        <w:spacing w:before="100" w:beforeAutospacing="1" w:after="100" w:afterAutospacing="1" w:line="240" w:lineRule="atLeast"/>
        <w:jc w:val="both"/>
      </w:pPr>
      <w:r>
        <w:t>Reducción de uso de agroquímicos, fertilizantes y plaguicidas, de síntesis (kg/ha y ha totales).</w:t>
      </w:r>
    </w:p>
    <w:p w14:paraId="4588C764" w14:textId="77777777" w:rsidR="004D1265" w:rsidRDefault="004D1265" w:rsidP="004D1265">
      <w:pPr>
        <w:pStyle w:val="Prrafodelista"/>
        <w:numPr>
          <w:ilvl w:val="0"/>
          <w:numId w:val="8"/>
        </w:numPr>
        <w:spacing w:before="100" w:beforeAutospacing="1" w:after="100" w:afterAutospacing="1" w:line="240" w:lineRule="atLeast"/>
        <w:jc w:val="both"/>
      </w:pPr>
      <w:r>
        <w:t>Reducción de residuos totales incluyendo plásticos agrícolas, excluyendo envases (kg).</w:t>
      </w:r>
    </w:p>
    <w:p w14:paraId="2B561422" w14:textId="77777777" w:rsidR="004D1265" w:rsidRDefault="004D1265" w:rsidP="004D1265">
      <w:pPr>
        <w:pStyle w:val="Prrafodelista"/>
        <w:numPr>
          <w:ilvl w:val="0"/>
          <w:numId w:val="8"/>
        </w:numPr>
        <w:spacing w:before="100" w:beforeAutospacing="1" w:after="100" w:afterAutospacing="1" w:line="240" w:lineRule="atLeast"/>
        <w:jc w:val="both"/>
      </w:pPr>
      <w:r>
        <w:t>Volumen de agua ahorrado o agua reutilizada (m</w:t>
      </w:r>
      <w:r w:rsidRPr="003471A3">
        <w:rPr>
          <w:vertAlign w:val="superscript"/>
        </w:rPr>
        <w:t>3</w:t>
      </w:r>
      <w:r>
        <w:t>).</w:t>
      </w:r>
    </w:p>
    <w:p w14:paraId="204F16CC" w14:textId="77777777" w:rsidR="004D1265" w:rsidRDefault="004D1265" w:rsidP="004D1265">
      <w:pPr>
        <w:pStyle w:val="Prrafodelista"/>
        <w:numPr>
          <w:ilvl w:val="0"/>
          <w:numId w:val="8"/>
        </w:numPr>
        <w:spacing w:before="100" w:beforeAutospacing="1" w:after="100" w:afterAutospacing="1" w:line="240" w:lineRule="atLeast"/>
        <w:jc w:val="both"/>
      </w:pPr>
      <w:r>
        <w:t xml:space="preserve">Mejora de la calidad de agua utilizada en la explotación (mejora conductividad </w:t>
      </w:r>
      <w:proofErr w:type="spellStart"/>
      <w:r>
        <w:t>dS</w:t>
      </w:r>
      <w:proofErr w:type="spellEnd"/>
      <w:r>
        <w:t>/m; reducción total sólidos en suspensión mg/l; reducción de nitratos mg/l).</w:t>
      </w:r>
    </w:p>
    <w:p w14:paraId="152A5DAA" w14:textId="73F7504E" w:rsidR="004D1265" w:rsidRDefault="004D1265" w:rsidP="004D1265">
      <w:pPr>
        <w:pStyle w:val="Prrafodelista"/>
        <w:numPr>
          <w:ilvl w:val="0"/>
          <w:numId w:val="8"/>
        </w:numPr>
        <w:spacing w:before="100" w:beforeAutospacing="1" w:after="100" w:afterAutospacing="1" w:line="240" w:lineRule="atLeast"/>
        <w:jc w:val="both"/>
      </w:pPr>
      <w:r>
        <w:t>Reducción de la pérdida de suelo alcanzada (t/ha/año) y superficie donde se mejora contenido C y la calidad del suelo (ha).</w:t>
      </w:r>
    </w:p>
    <w:p w14:paraId="0FC93DFB" w14:textId="1557F629" w:rsidR="003B77CB" w:rsidRDefault="004D1265" w:rsidP="004D1265">
      <w:pPr>
        <w:pStyle w:val="Prrafodelista"/>
        <w:numPr>
          <w:ilvl w:val="0"/>
          <w:numId w:val="8"/>
        </w:numPr>
        <w:spacing w:before="100" w:beforeAutospacing="1" w:after="100" w:afterAutospacing="1" w:line="240" w:lineRule="atLeast"/>
        <w:jc w:val="both"/>
      </w:pPr>
      <w:r>
        <w:t>Superficie donde se produce incremento de la biodiversidad o mejora de hábitat (ha) y número de especies total beneficiadas gracias a las acciones del proyecto</w:t>
      </w:r>
      <w:r w:rsidR="003B77CB">
        <w:t>.</w:t>
      </w:r>
    </w:p>
    <w:p w14:paraId="359A2ACA" w14:textId="77777777" w:rsidR="003B77CB" w:rsidRPr="00114FB9" w:rsidRDefault="003B77CB" w:rsidP="003B77CB">
      <w:pPr>
        <w:pStyle w:val="Prrafodelista"/>
        <w:spacing w:before="100" w:beforeAutospacing="1" w:after="100" w:afterAutospacing="1" w:line="240" w:lineRule="atLeast"/>
        <w:jc w:val="both"/>
      </w:pPr>
    </w:p>
    <w:sectPr w:rsidR="003B77CB" w:rsidRPr="00114FB9" w:rsidSect="005B0B0C">
      <w:pgSz w:w="11906" w:h="16838" w:code="9"/>
      <w:pgMar w:top="1985" w:right="1134" w:bottom="1134" w:left="85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6DF53" w14:textId="77777777" w:rsidR="0023060D" w:rsidRDefault="0023060D" w:rsidP="004D6BF0">
      <w:pPr>
        <w:spacing w:after="0" w:line="240" w:lineRule="auto"/>
      </w:pPr>
      <w:r>
        <w:separator/>
      </w:r>
    </w:p>
  </w:endnote>
  <w:endnote w:type="continuationSeparator" w:id="0">
    <w:p w14:paraId="7C45C775" w14:textId="77777777" w:rsidR="0023060D" w:rsidRDefault="0023060D" w:rsidP="004D6BF0">
      <w:pPr>
        <w:spacing w:after="0" w:line="240" w:lineRule="auto"/>
      </w:pPr>
      <w:r>
        <w:continuationSeparator/>
      </w:r>
    </w:p>
  </w:endnote>
  <w:endnote w:type="continuationNotice" w:id="1">
    <w:p w14:paraId="0A189B7A" w14:textId="77777777" w:rsidR="0023060D" w:rsidRDefault="002306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  <w:color w:val="808080" w:themeColor="background1" w:themeShade="80"/>
        <w:sz w:val="18"/>
        <w:szCs w:val="18"/>
      </w:rPr>
      <w:id w:val="-2080125363"/>
      <w:docPartObj>
        <w:docPartGallery w:val="Page Numbers (Bottom of Page)"/>
        <w:docPartUnique/>
      </w:docPartObj>
    </w:sdtPr>
    <w:sdtContent>
      <w:p w14:paraId="5A79F7DD" w14:textId="3DC8D195" w:rsidR="0061627D" w:rsidRPr="00E12BF1" w:rsidRDefault="0061627D" w:rsidP="00E12BF1">
        <w:pPr>
          <w:pStyle w:val="Piedepgina"/>
          <w:jc w:val="right"/>
          <w:rPr>
            <w:b/>
            <w:bCs/>
            <w:color w:val="808080" w:themeColor="background1" w:themeShade="80"/>
            <w:sz w:val="18"/>
            <w:szCs w:val="18"/>
          </w:rPr>
        </w:pPr>
        <w:r w:rsidRPr="00E12BF1">
          <w:rPr>
            <w:b/>
            <w:bCs/>
            <w:color w:val="808080" w:themeColor="background1" w:themeShade="80"/>
            <w:sz w:val="18"/>
            <w:szCs w:val="18"/>
          </w:rPr>
          <w:fldChar w:fldCharType="begin"/>
        </w:r>
        <w:r w:rsidRPr="00E12BF1">
          <w:rPr>
            <w:b/>
            <w:bCs/>
            <w:color w:val="808080" w:themeColor="background1" w:themeShade="80"/>
            <w:sz w:val="18"/>
            <w:szCs w:val="18"/>
          </w:rPr>
          <w:instrText>PAGE   \* MERGEFORMAT</w:instrText>
        </w:r>
        <w:r w:rsidRPr="00E12BF1">
          <w:rPr>
            <w:b/>
            <w:bCs/>
            <w:color w:val="808080" w:themeColor="background1" w:themeShade="80"/>
            <w:sz w:val="18"/>
            <w:szCs w:val="18"/>
          </w:rPr>
          <w:fldChar w:fldCharType="separate"/>
        </w:r>
        <w:r w:rsidR="00CE118A" w:rsidRPr="00E12BF1">
          <w:rPr>
            <w:b/>
            <w:bCs/>
            <w:noProof/>
            <w:color w:val="808080" w:themeColor="background1" w:themeShade="80"/>
            <w:sz w:val="18"/>
            <w:szCs w:val="18"/>
          </w:rPr>
          <w:t>2</w:t>
        </w:r>
        <w:r w:rsidRPr="00E12BF1">
          <w:rPr>
            <w:b/>
            <w:bCs/>
            <w:color w:val="808080" w:themeColor="background1" w:themeShade="80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B5EF8" w14:textId="77777777" w:rsidR="0023060D" w:rsidRDefault="0023060D" w:rsidP="004D6BF0">
      <w:pPr>
        <w:spacing w:after="0" w:line="240" w:lineRule="auto"/>
      </w:pPr>
      <w:r>
        <w:separator/>
      </w:r>
    </w:p>
  </w:footnote>
  <w:footnote w:type="continuationSeparator" w:id="0">
    <w:p w14:paraId="2E07F24A" w14:textId="77777777" w:rsidR="0023060D" w:rsidRDefault="0023060D" w:rsidP="004D6BF0">
      <w:pPr>
        <w:spacing w:after="0" w:line="240" w:lineRule="auto"/>
      </w:pPr>
      <w:r>
        <w:continuationSeparator/>
      </w:r>
    </w:p>
  </w:footnote>
  <w:footnote w:type="continuationNotice" w:id="1">
    <w:p w14:paraId="0CC9E644" w14:textId="77777777" w:rsidR="0023060D" w:rsidRDefault="002306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F10B4" w14:textId="0D161C39" w:rsidR="00E12BF1" w:rsidRDefault="005B0B0C" w:rsidP="00787038">
    <w:pPr>
      <w:pStyle w:val="Encabezado"/>
      <w:jc w:val="center"/>
    </w:pPr>
    <w:r>
      <w:rPr>
        <w:noProof/>
      </w:rPr>
      <w:drawing>
        <wp:inline distT="0" distB="0" distL="0" distR="0" wp14:anchorId="536C529B" wp14:editId="48EE7A21">
          <wp:extent cx="4850438" cy="540000"/>
          <wp:effectExtent l="0" t="0" r="0" b="0"/>
          <wp:docPr id="97755288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0438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00D489" w14:textId="33C4E12B" w:rsidR="00E12BF1" w:rsidRPr="00E4453C" w:rsidRDefault="00830F09" w:rsidP="00E12BF1">
    <w:pPr>
      <w:pStyle w:val="Encabezado"/>
      <w:spacing w:before="120" w:after="120"/>
      <w:jc w:val="center"/>
      <w:rPr>
        <w:b/>
        <w:color w:val="389145"/>
        <w:sz w:val="36"/>
      </w:rPr>
    </w:pPr>
    <w:r w:rsidRPr="00E4453C">
      <w:rPr>
        <w:b/>
        <w:color w:val="389145"/>
        <w:sz w:val="36"/>
      </w:rPr>
      <w:t>MARCO LÓGICO DEL PROYECTO</w:t>
    </w:r>
  </w:p>
  <w:p w14:paraId="4EDF3387" w14:textId="54B618DD" w:rsidR="004D1265" w:rsidRPr="00E4453C" w:rsidRDefault="00B32364" w:rsidP="00E12BF1">
    <w:pPr>
      <w:spacing w:after="120"/>
      <w:jc w:val="center"/>
      <w:outlineLvl w:val="0"/>
      <w:rPr>
        <w:b/>
        <w:color w:val="389145"/>
        <w:sz w:val="20"/>
        <w:szCs w:val="18"/>
      </w:rPr>
    </w:pPr>
    <w:bookmarkStart w:id="0" w:name="_Hlk174972853"/>
    <w:r w:rsidRPr="00E4453C">
      <w:rPr>
        <w:b/>
        <w:color w:val="389145"/>
        <w:sz w:val="20"/>
        <w:szCs w:val="18"/>
      </w:rPr>
      <w:t>Convocatoria de subvenciones de la Fundación Biodiversidad F.S.P., en régimen de concurrencia competitiva, para la realización de proyectos que contribuyan a la mejora ambiental en el ámbito agropecuario y forestal, para contribuir al desarrollo territorial sostenible en el área de influencia del espacio natural Doñana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A34B4"/>
    <w:multiLevelType w:val="hybridMultilevel"/>
    <w:tmpl w:val="D250C256"/>
    <w:lvl w:ilvl="0" w:tplc="46BE6DD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31BE9"/>
    <w:multiLevelType w:val="hybridMultilevel"/>
    <w:tmpl w:val="CCB608C2"/>
    <w:lvl w:ilvl="0" w:tplc="673CFA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C19A6"/>
    <w:multiLevelType w:val="hybridMultilevel"/>
    <w:tmpl w:val="85EAFAD0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0DD7713"/>
    <w:multiLevelType w:val="hybridMultilevel"/>
    <w:tmpl w:val="7E5C204A"/>
    <w:lvl w:ilvl="0" w:tplc="1D9E9EC2">
      <w:start w:val="1"/>
      <w:numFmt w:val="lowerLetter"/>
      <w:lvlText w:val="%1)"/>
      <w:lvlJc w:val="left"/>
      <w:pPr>
        <w:ind w:left="717" w:hanging="360"/>
      </w:pPr>
      <w:rPr>
        <w:rFonts w:asciiTheme="minorHAnsi" w:eastAsia="Arial" w:hAnsiTheme="minorHAnsi" w:cstheme="minorHAnsi"/>
      </w:rPr>
    </w:lvl>
    <w:lvl w:ilvl="1" w:tplc="0C0A0019" w:tentative="1">
      <w:start w:val="1"/>
      <w:numFmt w:val="lowerLetter"/>
      <w:lvlText w:val="%2."/>
      <w:lvlJc w:val="left"/>
      <w:pPr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69B4427"/>
    <w:multiLevelType w:val="hybridMultilevel"/>
    <w:tmpl w:val="9D44EB38"/>
    <w:lvl w:ilvl="0" w:tplc="66F2C426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B2984"/>
    <w:multiLevelType w:val="hybridMultilevel"/>
    <w:tmpl w:val="147AC8A6"/>
    <w:lvl w:ilvl="0" w:tplc="673CFA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52990"/>
    <w:multiLevelType w:val="hybridMultilevel"/>
    <w:tmpl w:val="F30E2948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5603043A"/>
    <w:multiLevelType w:val="hybridMultilevel"/>
    <w:tmpl w:val="6A1E952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3686C"/>
    <w:multiLevelType w:val="hybridMultilevel"/>
    <w:tmpl w:val="A8E4D7F6"/>
    <w:lvl w:ilvl="0" w:tplc="673CFA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C71DE5"/>
    <w:multiLevelType w:val="hybridMultilevel"/>
    <w:tmpl w:val="3B7A009E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7FEA7DB1"/>
    <w:multiLevelType w:val="hybridMultilevel"/>
    <w:tmpl w:val="1C4E61F0"/>
    <w:lvl w:ilvl="0" w:tplc="6FF2F2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25027">
    <w:abstractNumId w:val="10"/>
  </w:num>
  <w:num w:numId="2" w16cid:durableId="1685353996">
    <w:abstractNumId w:val="3"/>
  </w:num>
  <w:num w:numId="3" w16cid:durableId="1956253778">
    <w:abstractNumId w:val="2"/>
  </w:num>
  <w:num w:numId="4" w16cid:durableId="1597396120">
    <w:abstractNumId w:val="6"/>
  </w:num>
  <w:num w:numId="5" w16cid:durableId="437222051">
    <w:abstractNumId w:val="9"/>
  </w:num>
  <w:num w:numId="6" w16cid:durableId="590889890">
    <w:abstractNumId w:val="7"/>
  </w:num>
  <w:num w:numId="7" w16cid:durableId="1426148265">
    <w:abstractNumId w:val="0"/>
  </w:num>
  <w:num w:numId="8" w16cid:durableId="1532575543">
    <w:abstractNumId w:val="8"/>
  </w:num>
  <w:num w:numId="9" w16cid:durableId="1402874520">
    <w:abstractNumId w:val="5"/>
  </w:num>
  <w:num w:numId="10" w16cid:durableId="1343505920">
    <w:abstractNumId w:val="1"/>
  </w:num>
  <w:num w:numId="11" w16cid:durableId="7897119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291"/>
    <w:rsid w:val="00011238"/>
    <w:rsid w:val="000135F5"/>
    <w:rsid w:val="00031168"/>
    <w:rsid w:val="00053E3F"/>
    <w:rsid w:val="00082829"/>
    <w:rsid w:val="000877A6"/>
    <w:rsid w:val="000961C4"/>
    <w:rsid w:val="000A4364"/>
    <w:rsid w:val="000A5771"/>
    <w:rsid w:val="000B3072"/>
    <w:rsid w:val="000C0E7F"/>
    <w:rsid w:val="000D3BDC"/>
    <w:rsid w:val="000E0DFE"/>
    <w:rsid w:val="000F100A"/>
    <w:rsid w:val="001218FB"/>
    <w:rsid w:val="00122EDB"/>
    <w:rsid w:val="00147A89"/>
    <w:rsid w:val="0016450F"/>
    <w:rsid w:val="001A150E"/>
    <w:rsid w:val="001B3D44"/>
    <w:rsid w:val="0020498C"/>
    <w:rsid w:val="0023060D"/>
    <w:rsid w:val="00235E90"/>
    <w:rsid w:val="002426CF"/>
    <w:rsid w:val="00244062"/>
    <w:rsid w:val="00295727"/>
    <w:rsid w:val="002B612D"/>
    <w:rsid w:val="002D7516"/>
    <w:rsid w:val="002E6C00"/>
    <w:rsid w:val="003142D1"/>
    <w:rsid w:val="003430A3"/>
    <w:rsid w:val="003471A3"/>
    <w:rsid w:val="003746B9"/>
    <w:rsid w:val="0038087D"/>
    <w:rsid w:val="00385A45"/>
    <w:rsid w:val="00386D19"/>
    <w:rsid w:val="00392EF2"/>
    <w:rsid w:val="003A16B2"/>
    <w:rsid w:val="003B77CB"/>
    <w:rsid w:val="003C6D38"/>
    <w:rsid w:val="003D4379"/>
    <w:rsid w:val="003E1912"/>
    <w:rsid w:val="00410169"/>
    <w:rsid w:val="00423191"/>
    <w:rsid w:val="004242E0"/>
    <w:rsid w:val="004717AE"/>
    <w:rsid w:val="00486CCC"/>
    <w:rsid w:val="004B5B82"/>
    <w:rsid w:val="004D1265"/>
    <w:rsid w:val="004D2184"/>
    <w:rsid w:val="004D6BF0"/>
    <w:rsid w:val="004E6779"/>
    <w:rsid w:val="004F2170"/>
    <w:rsid w:val="005271F5"/>
    <w:rsid w:val="005342E9"/>
    <w:rsid w:val="00541680"/>
    <w:rsid w:val="0054182A"/>
    <w:rsid w:val="005808A6"/>
    <w:rsid w:val="005B0B0C"/>
    <w:rsid w:val="005C25B3"/>
    <w:rsid w:val="005D5559"/>
    <w:rsid w:val="005F6667"/>
    <w:rsid w:val="0061015B"/>
    <w:rsid w:val="00612EBA"/>
    <w:rsid w:val="0061627D"/>
    <w:rsid w:val="00625CBD"/>
    <w:rsid w:val="00651D3D"/>
    <w:rsid w:val="00654DDB"/>
    <w:rsid w:val="0065511A"/>
    <w:rsid w:val="00656E17"/>
    <w:rsid w:val="0067329D"/>
    <w:rsid w:val="00677D8E"/>
    <w:rsid w:val="006802E8"/>
    <w:rsid w:val="006956E4"/>
    <w:rsid w:val="006A25CE"/>
    <w:rsid w:val="006A6BD4"/>
    <w:rsid w:val="006B0CD6"/>
    <w:rsid w:val="006C28AE"/>
    <w:rsid w:val="006D0B1E"/>
    <w:rsid w:val="006E3CE0"/>
    <w:rsid w:val="006E4DD4"/>
    <w:rsid w:val="007004C5"/>
    <w:rsid w:val="007014AB"/>
    <w:rsid w:val="00730D94"/>
    <w:rsid w:val="00742F56"/>
    <w:rsid w:val="00746B72"/>
    <w:rsid w:val="00763913"/>
    <w:rsid w:val="00765A20"/>
    <w:rsid w:val="00784690"/>
    <w:rsid w:val="00787038"/>
    <w:rsid w:val="007A477A"/>
    <w:rsid w:val="007C0F96"/>
    <w:rsid w:val="007C622C"/>
    <w:rsid w:val="007E2265"/>
    <w:rsid w:val="00821D4A"/>
    <w:rsid w:val="00830F09"/>
    <w:rsid w:val="008317E2"/>
    <w:rsid w:val="0084299A"/>
    <w:rsid w:val="0085635E"/>
    <w:rsid w:val="00860ED7"/>
    <w:rsid w:val="00861517"/>
    <w:rsid w:val="008829DD"/>
    <w:rsid w:val="00890EAE"/>
    <w:rsid w:val="008B10A4"/>
    <w:rsid w:val="008C64FD"/>
    <w:rsid w:val="008C769F"/>
    <w:rsid w:val="008F54D3"/>
    <w:rsid w:val="00904812"/>
    <w:rsid w:val="009101E1"/>
    <w:rsid w:val="009169B4"/>
    <w:rsid w:val="00926059"/>
    <w:rsid w:val="00926274"/>
    <w:rsid w:val="00971A02"/>
    <w:rsid w:val="00975DEC"/>
    <w:rsid w:val="0099407C"/>
    <w:rsid w:val="009D260F"/>
    <w:rsid w:val="009E2707"/>
    <w:rsid w:val="009E5884"/>
    <w:rsid w:val="009F6F41"/>
    <w:rsid w:val="00A06454"/>
    <w:rsid w:val="00A142BE"/>
    <w:rsid w:val="00A41568"/>
    <w:rsid w:val="00A5331B"/>
    <w:rsid w:val="00A55771"/>
    <w:rsid w:val="00A6593E"/>
    <w:rsid w:val="00A65BD6"/>
    <w:rsid w:val="00A717DF"/>
    <w:rsid w:val="00A86480"/>
    <w:rsid w:val="00A931F1"/>
    <w:rsid w:val="00AA6C5F"/>
    <w:rsid w:val="00AC2B68"/>
    <w:rsid w:val="00AC724E"/>
    <w:rsid w:val="00AD2C48"/>
    <w:rsid w:val="00AF2798"/>
    <w:rsid w:val="00B025C0"/>
    <w:rsid w:val="00B2691F"/>
    <w:rsid w:val="00B31BF3"/>
    <w:rsid w:val="00B32364"/>
    <w:rsid w:val="00B43361"/>
    <w:rsid w:val="00B43386"/>
    <w:rsid w:val="00B50896"/>
    <w:rsid w:val="00B52C3A"/>
    <w:rsid w:val="00B63D53"/>
    <w:rsid w:val="00B6461E"/>
    <w:rsid w:val="00B64E18"/>
    <w:rsid w:val="00B81714"/>
    <w:rsid w:val="00B82B02"/>
    <w:rsid w:val="00B82FE0"/>
    <w:rsid w:val="00B84B8C"/>
    <w:rsid w:val="00B84CA5"/>
    <w:rsid w:val="00BA5063"/>
    <w:rsid w:val="00BA700C"/>
    <w:rsid w:val="00BB13E8"/>
    <w:rsid w:val="00BC3C5E"/>
    <w:rsid w:val="00BD7291"/>
    <w:rsid w:val="00BE31EA"/>
    <w:rsid w:val="00BE768B"/>
    <w:rsid w:val="00BF08C8"/>
    <w:rsid w:val="00BF64F0"/>
    <w:rsid w:val="00C0283E"/>
    <w:rsid w:val="00C22FA0"/>
    <w:rsid w:val="00C413D3"/>
    <w:rsid w:val="00C636A7"/>
    <w:rsid w:val="00C66EF0"/>
    <w:rsid w:val="00C67CB4"/>
    <w:rsid w:val="00C71887"/>
    <w:rsid w:val="00C926A9"/>
    <w:rsid w:val="00CA22DB"/>
    <w:rsid w:val="00CB08DF"/>
    <w:rsid w:val="00CB0AE5"/>
    <w:rsid w:val="00CD13A7"/>
    <w:rsid w:val="00CE118A"/>
    <w:rsid w:val="00CF2EA2"/>
    <w:rsid w:val="00D002F1"/>
    <w:rsid w:val="00D16BEA"/>
    <w:rsid w:val="00D22CB1"/>
    <w:rsid w:val="00D455E9"/>
    <w:rsid w:val="00D45A18"/>
    <w:rsid w:val="00D46B7D"/>
    <w:rsid w:val="00D52E82"/>
    <w:rsid w:val="00DB5EED"/>
    <w:rsid w:val="00DE6471"/>
    <w:rsid w:val="00E12BF1"/>
    <w:rsid w:val="00E15726"/>
    <w:rsid w:val="00E43655"/>
    <w:rsid w:val="00E4453C"/>
    <w:rsid w:val="00E51E74"/>
    <w:rsid w:val="00E6280C"/>
    <w:rsid w:val="00E65AFD"/>
    <w:rsid w:val="00E66251"/>
    <w:rsid w:val="00E801D5"/>
    <w:rsid w:val="00E80F14"/>
    <w:rsid w:val="00E845EC"/>
    <w:rsid w:val="00E972CE"/>
    <w:rsid w:val="00EA2305"/>
    <w:rsid w:val="00EB137D"/>
    <w:rsid w:val="00EB7204"/>
    <w:rsid w:val="00ED2782"/>
    <w:rsid w:val="00ED75C0"/>
    <w:rsid w:val="00EE051E"/>
    <w:rsid w:val="00EE085F"/>
    <w:rsid w:val="00F031AF"/>
    <w:rsid w:val="00F04A71"/>
    <w:rsid w:val="00F07723"/>
    <w:rsid w:val="00F1374B"/>
    <w:rsid w:val="00F7364B"/>
    <w:rsid w:val="00F84CC1"/>
    <w:rsid w:val="00FA5AD7"/>
    <w:rsid w:val="00FB5D93"/>
    <w:rsid w:val="00FC4553"/>
    <w:rsid w:val="00FC4BC4"/>
    <w:rsid w:val="00FC4D00"/>
    <w:rsid w:val="00FC6BE6"/>
    <w:rsid w:val="10C310A7"/>
    <w:rsid w:val="196AC433"/>
    <w:rsid w:val="1EAE1B4B"/>
    <w:rsid w:val="2F732131"/>
    <w:rsid w:val="355B0ECD"/>
    <w:rsid w:val="7BB69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8B85A"/>
  <w15:docId w15:val="{D8C9D76F-1EC5-45FC-97FE-D2A902EE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2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6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6BF0"/>
  </w:style>
  <w:style w:type="paragraph" w:styleId="Piedepgina">
    <w:name w:val="footer"/>
    <w:basedOn w:val="Normal"/>
    <w:link w:val="PiedepginaCar"/>
    <w:uiPriority w:val="99"/>
    <w:unhideWhenUsed/>
    <w:rsid w:val="004D6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6BF0"/>
  </w:style>
  <w:style w:type="table" w:styleId="Tablaconcuadrcula">
    <w:name w:val="Table Grid"/>
    <w:basedOn w:val="Tablanormal"/>
    <w:uiPriority w:val="59"/>
    <w:rsid w:val="004D6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D6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6BF0"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426C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426CF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2426C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72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7204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B7204"/>
    <w:pPr>
      <w:spacing w:after="0" w:line="240" w:lineRule="auto"/>
    </w:pPr>
  </w:style>
  <w:style w:type="paragraph" w:customStyle="1" w:styleId="Default">
    <w:name w:val="Default"/>
    <w:rsid w:val="005342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aliases w:val="Párrafo de lista - cat,Bullet,Table of contents numbered,List bullet 1,List,Párrafo dentro,Normal N3,Arial 8,Párrafo de lista11,List Paragraph1,Lista1,Resume Title,Dot pt,No Spacing1,List Paragraph Char Char Char,Indicator Text,b1,K1"/>
    <w:basedOn w:val="Normal"/>
    <w:link w:val="PrrafodelistaCar"/>
    <w:uiPriority w:val="34"/>
    <w:qFormat/>
    <w:rsid w:val="00C71887"/>
    <w:pPr>
      <w:ind w:left="720"/>
      <w:contextualSpacing/>
    </w:pPr>
  </w:style>
  <w:style w:type="character" w:customStyle="1" w:styleId="PrrafodelistaCar">
    <w:name w:val="Párrafo de lista Car"/>
    <w:aliases w:val="Párrafo de lista - cat Car,Bullet Car,Table of contents numbered Car,List bullet 1 Car,List Car,Párrafo dentro Car,Normal N3 Car,Arial 8 Car,Párrafo de lista11 Car,List Paragraph1 Car,Lista1 Car,Resume Title Car,Dot pt Car,b1 Car"/>
    <w:link w:val="Prrafodelista"/>
    <w:uiPriority w:val="34"/>
    <w:qFormat/>
    <w:rsid w:val="00C71887"/>
  </w:style>
  <w:style w:type="character" w:styleId="Mencionar">
    <w:name w:val="Mention"/>
    <w:basedOn w:val="Fuentedeprrafopredeter"/>
    <w:uiPriority w:val="99"/>
    <w:unhideWhenUsed/>
    <w:rsid w:val="007C622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07/relationships/hdphoto" Target="media/hdphoto1.wdp"/><Relationship Id="rId18" Type="http://schemas.openxmlformats.org/officeDocument/2006/relationships/image" Target="media/image4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6.jpeg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microsoft.com/office/2007/relationships/hdphoto" Target="media/hdphoto3.wdp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microsoft.com/office/2007/relationships/hdphoto" Target="media/hdphoto2.wdp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microsoft.com/office/2007/relationships/hdphoto" Target="media/hdphoto4.wdp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Relationship Id="rId22" Type="http://schemas.microsoft.com/office/2007/relationships/hdphoto" Target="media/hdphoto5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ba__x0020_de_x0020_beneficiarios xmlns="6f7bbd3a-fb19-4473-99cf-da5796dafda5" xsi:nil="true"/>
    <Título xmlns="6f7bbd3a-fb19-4473-99cf-da5796dafda5">Convocatoria de subvenciones para la mejora ambiental en el ámbito agropecuario y forestal, para contribuir al desarrollo territorial sostenible en el área de influencia del espacio natural Doñana</Título>
    <Estado_x0020_de_x0020_convocatoria xmlns="6f7bbd3a-fb19-4473-99cf-da5796dafda5">En preparación</Estado_x0020_de_x0020_convocatoria>
    <TaxCatchAll xmlns="a0f6817e-69a0-429a-beb6-640539207da7" xsi:nil="true"/>
    <_EndDate xmlns="http://schemas.microsoft.com/sharepoint/v3/fields" xsi:nil="true"/>
    <Código_x0020_BDNS xmlns="6f7bbd3a-fb19-4473-99cf-da5796dafda5" xsi:nil="true"/>
    <Palabra_x0028_s_x0029__x0020_clave xmlns="6f7bbd3a-fb19-4473-99cf-da5796dafda5" xsi:nil="true"/>
    <nf60fe54646744f2950a80ded06a7b22 xmlns="a0f6817e-69a0-429a-beb6-640539207da7" xsi:nil="true"/>
    <Beneficiarios xmlns="a0f6817e-69a0-429a-beb6-640539207da7" xsi:nil="true"/>
    <Proyecto xmlns="a0f6817e-69a0-429a-beb6-640539207da7" xsi:nil="true"/>
    <Línea xmlns="6f7bbd3a-fb19-4473-99cf-da5796dafda5">2</Línea>
    <Año xmlns="6f7bbd3a-fb19-4473-99cf-da5796dafda5">2024</Año>
    <Acrónimo xmlns="a0f6817e-69a0-429a-beb6-640539207da7">Doñana Proyectos</Acrónimo>
    <StartDate xmlns="http://schemas.microsoft.com/sharepoint/v3">2024-10-21T10:14:35+00:00</StartDate>
    <Fondo_x0028_s_x0029_ xmlns="6f7bbd3a-fb19-4473-99cf-da5796dafda5">
      <Value>13</Value>
    </Fondo_x0028_s_x0029_>
    <Proyecto_x0028_s_x0029_ xmlns="a0f6817e-69a0-429a-beb6-640539207da7" xsi:nil="true"/>
    <Presupuesto_x0028_s_x0029_ xmlns="6f7bbd3a-fb19-4473-99cf-da5796dafda5">11500000</Presupuesto_x0028_s_x0029_>
    <Observaciones xmlns="6f7bbd3a-fb19-4473-99cf-da5796dafda5" xsi:nil="true"/>
    <lcf76f155ced4ddcb4097134ff3c332f xmlns="6f7bbd3a-fb19-4473-99cf-da5796dafda5">
      <Terms xmlns="http://schemas.microsoft.com/office/infopath/2007/PartnerControls"/>
    </lcf76f155ced4ddcb4097134ff3c332f>
    <Código_x0020_del_x0020_expediente xmlns="6f7bbd3a-fb19-4473-99cf-da5796dafda5" xsi:nil="true"/>
    <Área_x0028_s_x0029__x0020_involucrada_x0028_s_x0029_ xmlns="6f7bbd3a-fb19-4473-99cf-da5796dafda5">
      <Value>2</Value>
      <Value>14</Value>
    </Área_x0028_s_x0029__x0020_involucrada_x0028_s_x0029_>
    <Enlace_x0020_de_x0020_interés xmlns="6f7bbd3a-fb19-4473-99cf-da5796dafda5">
      <Url xsi:nil="true"/>
      <Description xsi:nil="true"/>
    </Enlace_x0020_de_x0020_interés>
    <Entidades xmlns="a0f6817e-69a0-429a-beb6-640539207da7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0C6A29B4D9D34AA8AC53B6FAF53A76" ma:contentTypeVersion="27" ma:contentTypeDescription="Crear nuevo documento." ma:contentTypeScope="" ma:versionID="74b7850f4c95467686bebbfc9cc190f5">
  <xsd:schema xmlns:xsd="http://www.w3.org/2001/XMLSchema" xmlns:xs="http://www.w3.org/2001/XMLSchema" xmlns:p="http://schemas.microsoft.com/office/2006/metadata/properties" xmlns:ns1="http://schemas.microsoft.com/sharepoint/v3" xmlns:ns2="6f7bbd3a-fb19-4473-99cf-da5796dafda5" xmlns:ns3="a0f6817e-69a0-429a-beb6-640539207da7" xmlns:ns4="http://schemas.microsoft.com/sharepoint/v3/fields" targetNamespace="http://schemas.microsoft.com/office/2006/metadata/properties" ma:root="true" ma:fieldsID="8fb11caaf753bdea90915a75a187f637" ns1:_="" ns2:_="" ns3:_="" ns4:_="">
    <xsd:import namespace="http://schemas.microsoft.com/sharepoint/v3"/>
    <xsd:import namespace="6f7bbd3a-fb19-4473-99cf-da5796dafda5"/>
    <xsd:import namespace="a0f6817e-69a0-429a-beb6-640539207da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Código_x0020_del_x0020_expediente" minOccurs="0"/>
                <xsd:element ref="ns2:Código_x0020_BDNS" minOccurs="0"/>
                <xsd:element ref="ns2:Año" minOccurs="0"/>
                <xsd:element ref="ns3:Acrónimo" minOccurs="0"/>
                <xsd:element ref="ns1:StartDate" minOccurs="0"/>
                <xsd:element ref="ns4:_EndDate" minOccurs="0"/>
                <xsd:element ref="ns2:Línea" minOccurs="0"/>
                <xsd:element ref="ns2:Fondo_x0028_s_x0029_" minOccurs="0"/>
                <xsd:element ref="ns2:Área_x0028_s_x0029__x0020_involucrada_x0028_s_x0029_" minOccurs="0"/>
                <xsd:element ref="ns2:Estado_x0020_de_x0020_convocatoria" minOccurs="0"/>
                <xsd:element ref="ns2:Presupuesto_x0028_s_x0029_" minOccurs="0"/>
                <xsd:element ref="ns2:N_x00ba__x0020_de_x0020_beneficiarios" minOccurs="0"/>
                <xsd:element ref="ns2:Observaciones" minOccurs="0"/>
                <xsd:element ref="ns2:Enlace_x0020_de_x0020_interés" minOccurs="0"/>
                <xsd:element ref="ns2:Palabra_x0028_s_x0029__x0020_clave" minOccurs="0"/>
                <xsd:element ref="ns3:Beneficiarios" minOccurs="0"/>
                <xsd:element ref="ns3:Entidades" minOccurs="0"/>
                <xsd:element ref="ns3:_dlc_DocId" minOccurs="0"/>
                <xsd:element ref="ns3:nf60fe54646744f2950a80ded06a7b22" minOccurs="0"/>
                <xsd:element ref="ns3:TaxCatchAll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Proyecto" minOccurs="0"/>
                <xsd:element ref="ns3:Proyecto_x0028_s_x0029_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Título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rtDate" ma:index="5" nillable="true" ma:displayName="Fecha de publicación" ma:default="[today]" ma:description="Fecha de publicación en la web (no en extracto BOE)" ma:format="DateOnly" ma:internalName="Start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bbd3a-fb19-4473-99cf-da5796dafda5" elementFormDefault="qualified">
    <xsd:import namespace="http://schemas.microsoft.com/office/2006/documentManagement/types"/>
    <xsd:import namespace="http://schemas.microsoft.com/office/infopath/2007/PartnerControls"/>
    <xsd:element name="Código_x0020_del_x0020_expediente" ma:index="1" nillable="true" ma:displayName="Código del expediente" ma:description="Referencia de la convocatoria en la plataforma de gestión correspondiente (Fundanet, Oesía, Gestiona, etc.)" ma:internalName="C_x00f3_digo_x0020_del_x0020_expediente">
      <xsd:simpleType>
        <xsd:restriction base="dms:Text">
          <xsd:maxLength value="255"/>
        </xsd:restriction>
      </xsd:simpleType>
    </xsd:element>
    <xsd:element name="Código_x0020_BDNS" ma:index="2" nillable="true" ma:displayName="Código BDNS" ma:description="Identificador BDNS según extracto de la convocatoria en BOE" ma:internalName="C_x00f3_digo_x0020_BDNS">
      <xsd:simpleType>
        <xsd:restriction base="dms:Text">
          <xsd:maxLength value="255"/>
        </xsd:restriction>
      </xsd:simpleType>
    </xsd:element>
    <xsd:element name="Año" ma:index="3" nillable="true" ma:displayName="Año" ma:description="Año de publicación del extracto de la convocatoria en el BOE" ma:internalName="A_x00f1_o" ma:readOnly="false" ma:percentage="FALSE">
      <xsd:simpleType>
        <xsd:restriction base="dms:Number"/>
      </xsd:simpleType>
    </xsd:element>
    <xsd:element name="Línea" ma:index="7" nillable="true" ma:displayName="Línea" ma:description="Línea de actuación de la Fundación Biodiversidad a la que se asocia la convocatoria según plan de actuación" ma:list="{577f1926-388c-4cc6-9a91-7fe46d5e50cb}" ma:internalName="L_x00ed_nea" ma:showField="Title">
      <xsd:simpleType>
        <xsd:restriction base="dms:Lookup"/>
      </xsd:simpleType>
    </xsd:element>
    <xsd:element name="Fondo_x0028_s_x0029_" ma:index="8" nillable="true" ma:displayName="Fondo(s)" ma:description="Fondo(s) asociado(s) a la convocatoria" ma:list="{94e5c977-9806-468d-8880-3ae2e9ad30a9}" ma:internalName="Fondo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Área_x0028_s_x0029__x0020_involucrada_x0028_s_x0029_" ma:index="9" nillable="true" ma:displayName="Área(s) involucrada(s)" ma:description="Áreas implicadas en la tramitación de la convocatoria (tanto técnicas como jurídicas)" ma:list="{f57c090e-1a2e-4560-bda8-c5eff69aa432}" ma:internalName="_x00c1_rea_x0028_s_x0029__x0020_involucrada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stado_x0020_de_x0020_convocatoria" ma:index="10" nillable="true" ma:displayName="Estado de convocatoria" ma:default="Abierta" ma:description="En preparación (antes de publicación), abierta (desde su apertura) y resuelta&#10;(cuando esté publicada la resolución)" ma:format="Dropdown" ma:internalName="Estado_x0020_de_x0020_convocatoria" ma:readOnly="false">
      <xsd:simpleType>
        <xsd:restriction base="dms:Choice">
          <xsd:enumeration value="En preparación"/>
          <xsd:enumeration value="Abierta"/>
          <xsd:enumeration value="Resuelta"/>
        </xsd:restriction>
      </xsd:simpleType>
    </xsd:element>
    <xsd:element name="Presupuesto_x0028_s_x0029_" ma:index="11" nillable="true" ma:displayName="Presupuesto(s)" ma:description="Dotación máxima de la convocatoria según el texto publicado" ma:internalName="Presupuesto_x0028_s_x0029_" ma:percentage="FALSE">
      <xsd:simpleType>
        <xsd:restriction base="dms:Number"/>
      </xsd:simpleType>
    </xsd:element>
    <xsd:element name="N_x00ba__x0020_de_x0020_beneficiarios" ma:index="12" nillable="true" ma:displayName="Nº de beneficiarios" ma:description="Número de personas/entidades beneficiarias (se incluyen todas las entidades de agrupaciones)" ma:internalName="N_x00BA__x0020_de_x0020_beneficiarios" ma:percentage="FALSE">
      <xsd:simpleType>
        <xsd:restriction base="dms:Number"/>
      </xsd:simpleType>
    </xsd:element>
    <xsd:element name="Observaciones" ma:index="13" nillable="true" ma:displayName="Observaciones" ma:description="Comentarios, si aplica" ma:internalName="Observaciones">
      <xsd:simpleType>
        <xsd:restriction base="dms:Note">
          <xsd:maxLength value="255"/>
        </xsd:restriction>
      </xsd:simpleType>
    </xsd:element>
    <xsd:element name="Enlace_x0020_de_x0020_interés" ma:index="14" nillable="true" ma:displayName="Enlace de interés" ma:description="En la primera casilla, URL de la publicación de la convocatoria en el sitio web de la FB. En la segunda casilla, otros enlaces de interés para la convocatoria, si aplica" ma:format="Hyperlink" ma:internalName="Enlace_x0020_de_x0020_inter_x00e9_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alabra_x0028_s_x0029__x0020_clave" ma:index="16" nillable="true" ma:displayName="Palabra(s) clave" ma:description="Temáticas o términos relacionados con&#10;el contenido de la convocatoria" ma:list="{aa62385b-f853-4b63-8827-92670f2fce4e}" ma:internalName="Palabra_x0028_s_x0029__x0020_clav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SearchProperties" ma:index="29" nillable="true" ma:displayName="MediaServiceSearchProperties" ma:description="" ma:hidden="true" ma:internalName="MediaServiceSearchProperties" ma:readOnly="true">
      <xsd:simpleType>
        <xsd:restriction base="dms:Note"/>
      </xsd:simple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1" nillable="true" ma:displayName="MediaServiceGenerationTime" ma:description="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description="" ma:hidden="true" ma:internalName="MediaServiceEventHashCode" ma:readOnly="true">
      <xsd:simpleType>
        <xsd:restriction base="dms:Text"/>
      </xsd:simpleType>
    </xsd:element>
    <xsd:element name="lcf76f155ced4ddcb4097134ff3c332f" ma:index="34" nillable="true" ma:taxonomy="true" ma:internalName="lcf76f155ced4ddcb4097134ff3c332f" ma:taxonomyFieldName="MediaServiceImageTags" ma:displayName="Etiquetas de imagen" ma:readOnly="false" ma:fieldId="{5cf76f15-5ced-4ddc-b409-7134ff3c332f}" ma:taxonomyMulti="true" ma:sspId="5f8a7c3e-5d39-4cf6-bb4e-eafba9657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5" nillable="true" ma:displayName="Extracted Text" ma:description="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46" nillable="true" ma:displayName="Location" ma:description="" ma:indexed="true" ma:internalName="MediaServiceLocation" ma:readOnly="true">
      <xsd:simpleType>
        <xsd:restriction base="dms:Text"/>
      </xsd:simpleType>
    </xsd:element>
    <xsd:element name="Título" ma:index="47" ma:displayName="Título" ma:description="Nombre completo de la convocatoria según su publicación en BOE" ma:indexed="true" ma:internalName="T_x00ed_tul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6817e-69a0-429a-beb6-640539207da7" elementFormDefault="qualified">
    <xsd:import namespace="http://schemas.microsoft.com/office/2006/documentManagement/types"/>
    <xsd:import namespace="http://schemas.microsoft.com/office/infopath/2007/PartnerControls"/>
    <xsd:element name="Acrónimo" ma:index="4" nillable="true" ma:displayName="Acrónimo" ma:internalName="Acr_x00f3_nimo">
      <xsd:simpleType>
        <xsd:restriction base="dms:Text">
          <xsd:maxLength value="255"/>
        </xsd:restriction>
      </xsd:simpleType>
    </xsd:element>
    <xsd:element name="Beneficiarios" ma:index="17" nillable="true" ma:displayName="Beneficiarios" ma:description="Introduzca el nombre de la(s) entidad(es) beneficiarias de la ayuda" ma:internalName="Beneficiarios">
      <xsd:simpleType>
        <xsd:restriction base="dms:Text">
          <xsd:maxLength value="255"/>
        </xsd:restriction>
      </xsd:simpleType>
    </xsd:element>
    <xsd:element name="Entidades" ma:index="18" nillable="true" ma:displayName="Entidades" ma:description="Entidades beneficiarias de la convocatoria" ma:list="{2d297dbf-50e4-4c93-9413-f21d7397861f}" ma:internalName="Entidades" ma:showField="FirstName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0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nf60fe54646744f2950a80ded06a7b22" ma:index="21" nillable="true" ma:displayName="Temática(s)_0" ma:hidden="true" ma:internalName="nf60fe54646744f2950a80ded06a7b22">
      <xsd:simpleType>
        <xsd:restriction base="dms:Note"/>
      </xsd:simpleType>
    </xsd:element>
    <xsd:element name="TaxCatchAll" ma:index="22" nillable="true" ma:displayName="Taxonomy Catch All Column" ma:description="" ma:hidden="true" ma:list="{4ef25e87-b279-4d8e-afa7-8626a51b2881}" ma:internalName="TaxCatchAll" ma:showField="CatchAllData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23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yecto" ma:index="39" nillable="true" ma:displayName="Proyecto(s)" ma:description="Proyectos beneficiarios de la convocatoria" ma:hidden="true" ma:list="{b1d0edc3-241d-4115-9678-993b343b1bc3}" ma:internalName="Proyecto" ma:readOnly="false" ma:showField="T_x00ed_tulo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_x0028_s_x0029_" ma:index="40" nillable="true" ma:displayName="Proyecto" ma:description="Introduzca el o los proyectos resultantes de la convocatoria" ma:hidden="true" ma:internalName="Proyecto_x0028_s_x0029_" ma:readOnly="false">
      <xsd:simpleType>
        <xsd:restriction base="dms:Text">
          <xsd:maxLength value="255"/>
        </xsd:restriction>
      </xsd:simpleType>
    </xsd:element>
    <xsd:element name="SharedWithUsers" ma:index="4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EndDate" ma:index="6" nillable="true" ma:displayName="Fecha de resolución" ma:description="Fecha de la firma de la resolución de concesión" ma:format="DateOnly" ma:internalName="_En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3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177465-63F3-4197-BA8A-E290AE12AB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A243C6-03BE-4823-9694-051AFFED1DC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7803B89-8C26-4239-9512-E183299E7A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6A7420-8ED1-48C9-B482-C7AE2FE6195F}">
  <ds:schemaRefs>
    <ds:schemaRef ds:uri="http://schemas.microsoft.com/office/2006/metadata/properties"/>
    <ds:schemaRef ds:uri="http://schemas.microsoft.com/office/infopath/2007/PartnerControls"/>
    <ds:schemaRef ds:uri="6f7bbd3a-fb19-4473-99cf-da5796dafda5"/>
    <ds:schemaRef ds:uri="a0f6817e-69a0-429a-beb6-640539207da7"/>
    <ds:schemaRef ds:uri="http://schemas.microsoft.com/sharepoint/v3/field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634F263E-6ECD-45E3-9FD5-5A039957F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7bbd3a-fb19-4473-99cf-da5796dafda5"/>
    <ds:schemaRef ds:uri="a0f6817e-69a0-429a-beb6-640539207da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973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Alberto Capataz</dc:creator>
  <cp:lastModifiedBy>Tamara Rodriguez Ortega</cp:lastModifiedBy>
  <cp:revision>47</cp:revision>
  <cp:lastPrinted>2016-01-19T09:09:00Z</cp:lastPrinted>
  <dcterms:created xsi:type="dcterms:W3CDTF">2019-03-15T09:37:00Z</dcterms:created>
  <dcterms:modified xsi:type="dcterms:W3CDTF">2024-12-19T08:21:00Z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0x010100F10C6A29B4D9D34AA8AC53B6FAF53A76</vt:lpwstr>
  </property>
  <property fmtid="{D5CDD505-2E9C-101B-9397-08002B2CF9AE}" pid="3" name="_docset_NoMedatataSyncRequired">
    <vt:lpwstr>False</vt:lpwstr>
  </property>
  <property fmtid="{D5CDD505-2E9C-101B-9397-08002B2CF9AE}" pid="4" name="Tem_x00e1_tica_x0028_s_x0029_">
    <vt:lpwstr/>
  </property>
  <property fmtid="{D5CDD505-2E9C-101B-9397-08002B2CF9AE}" pid="5" name="MediaServiceImageTags">
    <vt:lpwstr/>
  </property>
  <property fmtid="{D5CDD505-2E9C-101B-9397-08002B2CF9AE}" pid="6" name="nf60fe54646744f2950a80ded06a7b220">
    <vt:lpwstr/>
  </property>
  <property fmtid="{D5CDD505-2E9C-101B-9397-08002B2CF9AE}" pid="7" name="Temática(s)">
    <vt:lpwstr/>
  </property>
</Properties>
</file>